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734D" w14:textId="758AB5D2" w:rsidR="00173497" w:rsidRPr="00065F2A" w:rsidRDefault="00173497" w:rsidP="00783631">
      <w:pPr>
        <w:rPr>
          <w:rFonts w:ascii="Century Gothic" w:hAnsi="Century Gothic"/>
        </w:rPr>
      </w:pPr>
    </w:p>
    <w:p w14:paraId="025C26EF" w14:textId="769FE95D" w:rsidR="00FC30E6" w:rsidRPr="005D018F" w:rsidRDefault="005D018F" w:rsidP="00783631">
      <w:pPr>
        <w:rPr>
          <w:rFonts w:ascii="Century Gothic" w:hAnsi="Century Gothic"/>
          <w:sz w:val="56"/>
          <w:szCs w:val="56"/>
        </w:rPr>
      </w:pPr>
      <w:r w:rsidRPr="005D018F">
        <w:rPr>
          <w:rFonts w:ascii="Century Gothic" w:hAnsi="Century Gothic"/>
          <w:sz w:val="56"/>
          <w:szCs w:val="56"/>
        </w:rPr>
        <w:t>REPORTING &amp; COMMUNICATION</w:t>
      </w:r>
    </w:p>
    <w:p w14:paraId="7AF57FFF" w14:textId="77777777" w:rsidR="00173497" w:rsidRPr="00065F2A" w:rsidRDefault="00173497" w:rsidP="00173497">
      <w:pPr>
        <w:rPr>
          <w:rFonts w:ascii="Century Gothic" w:hAnsi="Century Gothic"/>
          <w:sz w:val="22"/>
          <w:szCs w:val="22"/>
        </w:rPr>
      </w:pPr>
    </w:p>
    <w:p w14:paraId="5A20C59A" w14:textId="1D8F1009" w:rsidR="00BC09FD" w:rsidRPr="00065F2A" w:rsidRDefault="00173497" w:rsidP="00173497">
      <w:pPr>
        <w:rPr>
          <w:rFonts w:ascii="Century Gothic" w:hAnsi="Century Gothic"/>
          <w:sz w:val="22"/>
          <w:szCs w:val="22"/>
        </w:rPr>
      </w:pPr>
      <w:r w:rsidRPr="00065F2A">
        <w:rPr>
          <w:rFonts w:ascii="Century Gothic" w:hAnsi="Century Gothic"/>
          <w:sz w:val="22"/>
          <w:szCs w:val="22"/>
        </w:rPr>
        <w:t>Date Written:</w:t>
      </w:r>
      <w:r w:rsidR="00E76202" w:rsidRPr="00065F2A">
        <w:rPr>
          <w:rFonts w:ascii="Century Gothic" w:hAnsi="Century Gothic"/>
          <w:sz w:val="22"/>
          <w:szCs w:val="22"/>
        </w:rPr>
        <w:t xml:space="preserve"> </w:t>
      </w:r>
      <w:r w:rsidR="009D4C4B">
        <w:rPr>
          <w:rFonts w:ascii="Century Gothic" w:hAnsi="Century Gothic"/>
          <w:sz w:val="22"/>
          <w:szCs w:val="22"/>
        </w:rPr>
        <w:t xml:space="preserve">June </w:t>
      </w:r>
      <w:r w:rsidR="0005131B">
        <w:rPr>
          <w:rFonts w:ascii="Century Gothic" w:hAnsi="Century Gothic"/>
          <w:sz w:val="22"/>
          <w:szCs w:val="22"/>
        </w:rPr>
        <w:t>11</w:t>
      </w:r>
      <w:r w:rsidR="009D4C4B">
        <w:rPr>
          <w:rFonts w:ascii="Century Gothic" w:hAnsi="Century Gothic"/>
          <w:sz w:val="22"/>
          <w:szCs w:val="22"/>
        </w:rPr>
        <w:t>th</w:t>
      </w:r>
      <w:r w:rsidR="00E334CD" w:rsidRPr="00065F2A">
        <w:rPr>
          <w:rFonts w:ascii="Century Gothic" w:hAnsi="Century Gothic"/>
          <w:sz w:val="22"/>
          <w:szCs w:val="22"/>
        </w:rPr>
        <w:t>, 2020</w:t>
      </w:r>
    </w:p>
    <w:p w14:paraId="27B358E9" w14:textId="414D38D8" w:rsidR="00173497" w:rsidRPr="00065F2A" w:rsidRDefault="00173497" w:rsidP="00173497">
      <w:pPr>
        <w:rPr>
          <w:rFonts w:ascii="Century Gothic" w:hAnsi="Century Gothic"/>
          <w:sz w:val="22"/>
          <w:szCs w:val="22"/>
        </w:rPr>
      </w:pPr>
      <w:r w:rsidRPr="00065F2A">
        <w:rPr>
          <w:rFonts w:ascii="Century Gothic" w:hAnsi="Century Gothic"/>
          <w:sz w:val="22"/>
          <w:szCs w:val="22"/>
        </w:rPr>
        <w:t>Date Approved:</w:t>
      </w:r>
    </w:p>
    <w:p w14:paraId="4AC1DC1A" w14:textId="77777777" w:rsidR="00173497" w:rsidRPr="00065F2A" w:rsidRDefault="00173497" w:rsidP="00173497">
      <w:pPr>
        <w:rPr>
          <w:rFonts w:ascii="Century Gothic" w:hAnsi="Century Gothic"/>
          <w:sz w:val="22"/>
          <w:szCs w:val="22"/>
        </w:rPr>
      </w:pPr>
    </w:p>
    <w:p w14:paraId="1B8F5E58" w14:textId="77777777" w:rsidR="00E334CD" w:rsidRPr="00065F2A" w:rsidRDefault="00E334CD" w:rsidP="00E334CD">
      <w:pPr>
        <w:rPr>
          <w:rFonts w:ascii="Century Gothic" w:hAnsi="Century Gothic"/>
          <w:color w:val="F15D3B"/>
          <w:sz w:val="22"/>
          <w:szCs w:val="22"/>
        </w:rPr>
        <w:sectPr w:rsidR="00E334CD" w:rsidRPr="00065F2A" w:rsidSect="00173497">
          <w:headerReference w:type="default" r:id="rId8"/>
          <w:footerReference w:type="default" r:id="rId9"/>
          <w:pgSz w:w="12240" w:h="15840"/>
          <w:pgMar w:top="698" w:right="1440" w:bottom="1440" w:left="1440" w:header="708" w:footer="708" w:gutter="0"/>
          <w:cols w:space="708"/>
          <w:docGrid w:linePitch="360"/>
        </w:sectPr>
      </w:pPr>
    </w:p>
    <w:p w14:paraId="7C7158D6" w14:textId="2E841110" w:rsidR="00E334CD" w:rsidRPr="00065F2A" w:rsidRDefault="00E334CD" w:rsidP="00E334CD">
      <w:pPr>
        <w:rPr>
          <w:rFonts w:ascii="Century Gothic" w:hAnsi="Century Gothic"/>
          <w:color w:val="F15D3B"/>
          <w:sz w:val="22"/>
          <w:szCs w:val="22"/>
        </w:rPr>
      </w:pPr>
      <w:r w:rsidRPr="00065F2A">
        <w:rPr>
          <w:rFonts w:ascii="Century Gothic" w:hAnsi="Century Gothic"/>
          <w:color w:val="F15D3B"/>
          <w:sz w:val="22"/>
          <w:szCs w:val="22"/>
        </w:rPr>
        <w:t>OVERVIEW</w:t>
      </w:r>
    </w:p>
    <w:p w14:paraId="236A0959" w14:textId="29DE972C" w:rsidR="00E334CD" w:rsidRPr="00065F2A" w:rsidRDefault="00E334CD" w:rsidP="00E334CD">
      <w:pPr>
        <w:rPr>
          <w:rFonts w:ascii="Century Gothic" w:hAnsi="Century Gothic"/>
          <w:color w:val="0EADBB"/>
          <w:sz w:val="22"/>
          <w:szCs w:val="22"/>
        </w:rPr>
      </w:pPr>
      <w:r w:rsidRPr="00065F2A">
        <w:rPr>
          <w:rFonts w:ascii="Century Gothic" w:hAnsi="Century Gothic"/>
          <w:color w:val="0EADBB"/>
          <w:sz w:val="22"/>
          <w:szCs w:val="22"/>
        </w:rPr>
        <w:t xml:space="preserve">    Purpose</w:t>
      </w:r>
    </w:p>
    <w:p w14:paraId="35F55BB2" w14:textId="1B1FB139" w:rsidR="00E334CD" w:rsidRPr="00065F2A" w:rsidRDefault="00E334CD" w:rsidP="00E334CD">
      <w:pPr>
        <w:rPr>
          <w:rFonts w:ascii="Century Gothic" w:hAnsi="Century Gothic"/>
          <w:color w:val="0EADBB"/>
          <w:sz w:val="22"/>
          <w:szCs w:val="22"/>
        </w:rPr>
      </w:pPr>
      <w:r w:rsidRPr="00065F2A">
        <w:rPr>
          <w:rFonts w:ascii="Century Gothic" w:hAnsi="Century Gothic"/>
          <w:color w:val="0EADBB"/>
          <w:sz w:val="22"/>
          <w:szCs w:val="22"/>
        </w:rPr>
        <w:t xml:space="preserve">    Scope</w:t>
      </w:r>
    </w:p>
    <w:p w14:paraId="20CB96A1" w14:textId="77777777" w:rsidR="00E334CD" w:rsidRPr="00065F2A" w:rsidRDefault="00E334CD" w:rsidP="00E334CD">
      <w:pPr>
        <w:ind w:left="720"/>
        <w:rPr>
          <w:rFonts w:ascii="Century Gothic" w:hAnsi="Century Gothic"/>
          <w:b/>
          <w:bCs/>
          <w:color w:val="0EADBB"/>
          <w:sz w:val="22"/>
          <w:szCs w:val="22"/>
        </w:rPr>
      </w:pPr>
    </w:p>
    <w:p w14:paraId="3D5E6599" w14:textId="794B5DAF" w:rsidR="00E334CD" w:rsidRPr="00293F6F" w:rsidRDefault="00E334CD" w:rsidP="00E334CD">
      <w:pPr>
        <w:rPr>
          <w:rFonts w:ascii="Century Gothic" w:hAnsi="Century Gothic"/>
          <w:color w:val="F15D3B"/>
          <w:sz w:val="22"/>
          <w:szCs w:val="22"/>
        </w:rPr>
      </w:pPr>
      <w:r w:rsidRPr="00293F6F">
        <w:rPr>
          <w:rFonts w:ascii="Century Gothic" w:hAnsi="Century Gothic"/>
          <w:color w:val="F15D3B"/>
          <w:sz w:val="22"/>
          <w:szCs w:val="22"/>
        </w:rPr>
        <w:t>RESPONSIBILITIES</w:t>
      </w:r>
    </w:p>
    <w:p w14:paraId="696C6084" w14:textId="084A07F3" w:rsidR="00E334CD" w:rsidRPr="00065F2A" w:rsidRDefault="00E334CD" w:rsidP="00E334CD">
      <w:pPr>
        <w:rPr>
          <w:rFonts w:ascii="Century Gothic" w:hAnsi="Century Gothic"/>
          <w:color w:val="0EADBB"/>
          <w:sz w:val="22"/>
          <w:szCs w:val="22"/>
        </w:rPr>
      </w:pPr>
      <w:r w:rsidRPr="00065F2A">
        <w:rPr>
          <w:rFonts w:ascii="Century Gothic" w:hAnsi="Century Gothic"/>
          <w:color w:val="0EADBB"/>
          <w:sz w:val="22"/>
          <w:szCs w:val="22"/>
        </w:rPr>
        <w:t xml:space="preserve">    For the Employer</w:t>
      </w:r>
    </w:p>
    <w:p w14:paraId="31DB31F3" w14:textId="2C92B838" w:rsidR="00245FEA" w:rsidRPr="00293F6F" w:rsidRDefault="00E334CD" w:rsidP="00293F6F">
      <w:pPr>
        <w:rPr>
          <w:rFonts w:ascii="Century Gothic" w:hAnsi="Century Gothic"/>
          <w:color w:val="0EADBB"/>
          <w:sz w:val="22"/>
          <w:szCs w:val="22"/>
        </w:rPr>
      </w:pPr>
      <w:r w:rsidRPr="00065F2A">
        <w:rPr>
          <w:rFonts w:ascii="Century Gothic" w:hAnsi="Century Gothic"/>
          <w:color w:val="0EADBB"/>
          <w:sz w:val="22"/>
          <w:szCs w:val="22"/>
        </w:rPr>
        <w:t xml:space="preserve">    For the Worker</w:t>
      </w:r>
    </w:p>
    <w:p w14:paraId="53471E37" w14:textId="77777777" w:rsidR="00245FEA" w:rsidRPr="00065F2A" w:rsidRDefault="00245FEA" w:rsidP="00E334CD">
      <w:pPr>
        <w:ind w:left="720"/>
        <w:rPr>
          <w:rFonts w:ascii="Century Gothic" w:hAnsi="Century Gothic"/>
          <w:sz w:val="22"/>
          <w:szCs w:val="22"/>
        </w:rPr>
      </w:pPr>
    </w:p>
    <w:p w14:paraId="66A630A3" w14:textId="77777777" w:rsidR="00617CA8" w:rsidRPr="00065F2A" w:rsidRDefault="00617CA8" w:rsidP="00617CA8">
      <w:pPr>
        <w:rPr>
          <w:rFonts w:ascii="Century Gothic" w:hAnsi="Century Gothic"/>
          <w:color w:val="F15D3B"/>
          <w:sz w:val="22"/>
          <w:szCs w:val="22"/>
        </w:rPr>
      </w:pPr>
      <w:r>
        <w:rPr>
          <w:rStyle w:val="Hyperlink"/>
          <w:rFonts w:ascii="Century Gothic" w:hAnsi="Century Gothic"/>
          <w:color w:val="F15D3B"/>
          <w:sz w:val="22"/>
          <w:szCs w:val="22"/>
          <w:u w:val="none"/>
        </w:rPr>
        <w:t>REPORTING</w:t>
      </w:r>
    </w:p>
    <w:p w14:paraId="251FE01C" w14:textId="39C11885" w:rsidR="00E334CD" w:rsidRDefault="00E334CD" w:rsidP="00245FEA">
      <w:pPr>
        <w:rPr>
          <w:rFonts w:ascii="Century Gothic" w:hAnsi="Century Gothic"/>
          <w:b/>
          <w:bCs/>
          <w:sz w:val="22"/>
          <w:szCs w:val="22"/>
        </w:rPr>
      </w:pPr>
    </w:p>
    <w:p w14:paraId="223BD900" w14:textId="57F03D19" w:rsidR="00293F6F" w:rsidRDefault="00617CA8" w:rsidP="00293F6F">
      <w:pPr>
        <w:rPr>
          <w:rFonts w:ascii="Century Gothic" w:hAnsi="Century Gothic"/>
          <w:color w:val="F15D3B"/>
          <w:sz w:val="22"/>
          <w:szCs w:val="22"/>
        </w:rPr>
      </w:pPr>
      <w:r>
        <w:rPr>
          <w:rFonts w:ascii="Century Gothic" w:hAnsi="Century Gothic"/>
          <w:color w:val="F15D3B"/>
          <w:sz w:val="22"/>
          <w:szCs w:val="22"/>
        </w:rPr>
        <w:t>COMMUNICATION</w:t>
      </w:r>
    </w:p>
    <w:p w14:paraId="3664C2F9" w14:textId="52988A98" w:rsidR="00617CA8" w:rsidRDefault="00617CA8" w:rsidP="00293F6F">
      <w:pPr>
        <w:rPr>
          <w:rFonts w:ascii="Century Gothic" w:hAnsi="Century Gothic"/>
          <w:color w:val="F15D3B"/>
          <w:sz w:val="22"/>
          <w:szCs w:val="22"/>
        </w:rPr>
      </w:pPr>
    </w:p>
    <w:p w14:paraId="4109D5A4" w14:textId="3AC8A937" w:rsidR="00617CA8" w:rsidRPr="00293F6F" w:rsidRDefault="00617CA8" w:rsidP="00293F6F">
      <w:pPr>
        <w:rPr>
          <w:rFonts w:ascii="Century Gothic" w:hAnsi="Century Gothic"/>
          <w:color w:val="F15D3B"/>
          <w:sz w:val="22"/>
          <w:szCs w:val="22"/>
        </w:rPr>
      </w:pPr>
      <w:r>
        <w:rPr>
          <w:rFonts w:ascii="Century Gothic" w:hAnsi="Century Gothic"/>
          <w:color w:val="F15D3B"/>
          <w:sz w:val="22"/>
          <w:szCs w:val="22"/>
        </w:rPr>
        <w:t>SAFE WORK PROCEDUR</w:t>
      </w:r>
      <w:r w:rsidR="00EB568F">
        <w:rPr>
          <w:rFonts w:ascii="Century Gothic" w:hAnsi="Century Gothic"/>
          <w:color w:val="F15D3B"/>
          <w:sz w:val="22"/>
          <w:szCs w:val="22"/>
        </w:rPr>
        <w:t>E</w:t>
      </w:r>
    </w:p>
    <w:p w14:paraId="336D80B9" w14:textId="0AEFFF1E" w:rsidR="00293F6F" w:rsidRDefault="00293F6F" w:rsidP="00E334CD">
      <w:pPr>
        <w:rPr>
          <w:rStyle w:val="Hyperlink"/>
          <w:rFonts w:ascii="Century Gothic" w:hAnsi="Century Gothic"/>
          <w:color w:val="F15D3B"/>
          <w:sz w:val="22"/>
          <w:szCs w:val="22"/>
          <w:u w:val="none"/>
        </w:rPr>
      </w:pPr>
    </w:p>
    <w:p w14:paraId="03F016E7" w14:textId="76BAD1B7" w:rsidR="00293F6F" w:rsidRDefault="00293F6F" w:rsidP="00E334CD">
      <w:pPr>
        <w:rPr>
          <w:rStyle w:val="Hyperlink"/>
          <w:rFonts w:ascii="Century Gothic" w:hAnsi="Century Gothic"/>
          <w:color w:val="F15D3B"/>
          <w:sz w:val="22"/>
          <w:szCs w:val="22"/>
          <w:u w:val="none"/>
        </w:rPr>
      </w:pPr>
      <w:r>
        <w:rPr>
          <w:rStyle w:val="Hyperlink"/>
          <w:rFonts w:ascii="Century Gothic" w:hAnsi="Century Gothic"/>
          <w:color w:val="F15D3B"/>
          <w:sz w:val="22"/>
          <w:szCs w:val="22"/>
          <w:u w:val="none"/>
        </w:rPr>
        <w:t>SUPERVISION</w:t>
      </w:r>
    </w:p>
    <w:p w14:paraId="780C5063" w14:textId="0B74F05C" w:rsidR="00617CA8" w:rsidRDefault="00617CA8" w:rsidP="00E334CD">
      <w:pPr>
        <w:rPr>
          <w:rStyle w:val="Hyperlink"/>
          <w:rFonts w:ascii="Century Gothic" w:hAnsi="Century Gothic"/>
          <w:color w:val="F15D3B"/>
          <w:sz w:val="22"/>
          <w:szCs w:val="22"/>
          <w:u w:val="none"/>
        </w:rPr>
      </w:pPr>
    </w:p>
    <w:p w14:paraId="2035BFC8" w14:textId="33262D5F" w:rsidR="00617CA8" w:rsidRDefault="00617CA8" w:rsidP="00E334CD">
      <w:pPr>
        <w:rPr>
          <w:rStyle w:val="Hyperlink"/>
          <w:rFonts w:ascii="Century Gothic" w:hAnsi="Century Gothic"/>
          <w:color w:val="F15D3B"/>
          <w:sz w:val="22"/>
          <w:szCs w:val="22"/>
          <w:u w:val="none"/>
        </w:rPr>
      </w:pPr>
      <w:r>
        <w:rPr>
          <w:rStyle w:val="Hyperlink"/>
          <w:rFonts w:ascii="Century Gothic" w:hAnsi="Century Gothic"/>
          <w:color w:val="F15D3B"/>
          <w:sz w:val="22"/>
          <w:szCs w:val="22"/>
          <w:u w:val="none"/>
        </w:rPr>
        <w:t>CONTACT TRACING</w:t>
      </w:r>
    </w:p>
    <w:p w14:paraId="20507467" w14:textId="77777777" w:rsidR="00E334CD" w:rsidRPr="00065F2A" w:rsidRDefault="00E334CD" w:rsidP="00E334CD">
      <w:pPr>
        <w:rPr>
          <w:rFonts w:ascii="Century Gothic" w:hAnsi="Century Gothic"/>
          <w:color w:val="F15D3B"/>
          <w:sz w:val="22"/>
          <w:szCs w:val="22"/>
        </w:rPr>
      </w:pPr>
    </w:p>
    <w:p w14:paraId="28BCEB1D" w14:textId="1DB4E2B9" w:rsidR="00245FEA" w:rsidRPr="00293F6F" w:rsidRDefault="00E334CD">
      <w:pPr>
        <w:rPr>
          <w:rFonts w:ascii="Century Gothic" w:hAnsi="Century Gothic"/>
          <w:color w:val="F15D3B"/>
          <w:sz w:val="22"/>
          <w:szCs w:val="22"/>
        </w:rPr>
      </w:pPr>
      <w:r w:rsidRPr="00293F6F">
        <w:rPr>
          <w:rFonts w:ascii="Century Gothic" w:hAnsi="Century Gothic"/>
          <w:color w:val="F15D3B"/>
          <w:sz w:val="22"/>
          <w:szCs w:val="22"/>
        </w:rPr>
        <w:t>SUGGESTIONS</w:t>
      </w:r>
    </w:p>
    <w:p w14:paraId="65D24C27" w14:textId="2715AB88" w:rsidR="00E334CD" w:rsidRPr="00065F2A" w:rsidRDefault="00E334CD">
      <w:pPr>
        <w:rPr>
          <w:rFonts w:ascii="Century Gothic" w:hAnsi="Century Gothic"/>
          <w:color w:val="F15D3B"/>
          <w:sz w:val="22"/>
          <w:szCs w:val="22"/>
        </w:rPr>
        <w:sectPr w:rsidR="00E334CD" w:rsidRPr="00065F2A" w:rsidSect="00E334CD">
          <w:type w:val="continuous"/>
          <w:pgSz w:w="12240" w:h="15840"/>
          <w:pgMar w:top="698" w:right="1440" w:bottom="1440" w:left="1440" w:header="708" w:footer="708" w:gutter="0"/>
          <w:cols w:num="2" w:space="708"/>
          <w:docGrid w:linePitch="360"/>
        </w:sectPr>
      </w:pPr>
    </w:p>
    <w:p w14:paraId="2396A532" w14:textId="77777777" w:rsidR="008D74DC" w:rsidRPr="00065F2A" w:rsidRDefault="008D74DC">
      <w:pPr>
        <w:rPr>
          <w:rFonts w:ascii="Century Gothic" w:hAnsi="Century Gothic"/>
          <w:color w:val="000000" w:themeColor="text1"/>
          <w:sz w:val="22"/>
          <w:szCs w:val="22"/>
        </w:rPr>
        <w:sectPr w:rsidR="008D74DC" w:rsidRPr="00065F2A" w:rsidSect="008D74DC">
          <w:type w:val="continuous"/>
          <w:pgSz w:w="12240" w:h="15840"/>
          <w:pgMar w:top="698" w:right="1440" w:bottom="1440" w:left="1440" w:header="708" w:footer="708" w:gutter="0"/>
          <w:cols w:num="2" w:space="708"/>
          <w:docGrid w:linePitch="360"/>
        </w:sectPr>
      </w:pPr>
    </w:p>
    <w:p w14:paraId="290A93FA" w14:textId="55CCD12C" w:rsidR="00E334CD" w:rsidRPr="00065F2A" w:rsidRDefault="008D74DC" w:rsidP="00677F62">
      <w:pPr>
        <w:spacing w:line="276" w:lineRule="auto"/>
        <w:rPr>
          <w:rFonts w:ascii="Century Gothic" w:hAnsi="Century Gothic"/>
          <w:color w:val="F15D3B"/>
          <w:sz w:val="40"/>
          <w:szCs w:val="40"/>
        </w:rPr>
      </w:pPr>
      <w:r w:rsidRPr="00065F2A">
        <w:rPr>
          <w:rFonts w:ascii="Century Gothic" w:hAnsi="Century Gothic"/>
          <w:color w:val="F15D3B"/>
          <w:sz w:val="40"/>
          <w:szCs w:val="40"/>
        </w:rPr>
        <w:t>OVERVIEW</w:t>
      </w:r>
    </w:p>
    <w:p w14:paraId="00B393F2" w14:textId="0D5FDC27" w:rsidR="00617CA8" w:rsidRDefault="00617CA8" w:rsidP="00617CA8">
      <w:pPr>
        <w:rPr>
          <w:rFonts w:ascii="Century Gothic" w:hAnsi="Century Gothic"/>
          <w:sz w:val="22"/>
          <w:szCs w:val="22"/>
        </w:rPr>
      </w:pPr>
      <w:r w:rsidRPr="00617CA8">
        <w:rPr>
          <w:rFonts w:ascii="Century Gothic" w:hAnsi="Century Gothic"/>
          <w:sz w:val="22"/>
          <w:szCs w:val="22"/>
        </w:rPr>
        <w:t>Communication and reporting are key elements to any successful safety initiative. Clear plans that are communicated well will help all involved feel safe and comfortable working in your space.</w:t>
      </w:r>
    </w:p>
    <w:p w14:paraId="318D79C7" w14:textId="77777777" w:rsidR="00617CA8" w:rsidRPr="00617CA8" w:rsidRDefault="00617CA8" w:rsidP="00617CA8">
      <w:pPr>
        <w:rPr>
          <w:rFonts w:ascii="Century Gothic" w:hAnsi="Century Gothic"/>
          <w:sz w:val="22"/>
          <w:szCs w:val="22"/>
        </w:rPr>
      </w:pPr>
    </w:p>
    <w:p w14:paraId="1BFEA80D" w14:textId="079BD7D4" w:rsidR="00293F6F" w:rsidRPr="00617CA8" w:rsidRDefault="00293F6F" w:rsidP="00617CA8">
      <w:pPr>
        <w:rPr>
          <w:rFonts w:ascii="Century Gothic" w:hAnsi="Century Gothic"/>
          <w:sz w:val="22"/>
          <w:szCs w:val="22"/>
        </w:rPr>
      </w:pPr>
      <w:r w:rsidRPr="00617CA8">
        <w:rPr>
          <w:rFonts w:ascii="Century Gothic" w:hAnsi="Century Gothic"/>
          <w:sz w:val="22"/>
          <w:szCs w:val="22"/>
        </w:rPr>
        <w:t>This document is designed to serve two purposes:</w:t>
      </w:r>
    </w:p>
    <w:p w14:paraId="1381B8B1" w14:textId="77777777" w:rsidR="00293F6F" w:rsidRPr="00293F6F" w:rsidRDefault="00293F6F" w:rsidP="000D1D07">
      <w:pPr>
        <w:pStyle w:val="NormalWeb"/>
        <w:numPr>
          <w:ilvl w:val="0"/>
          <w:numId w:val="1"/>
        </w:numPr>
        <w:spacing w:before="80" w:beforeAutospacing="0" w:after="200" w:afterAutospacing="0"/>
        <w:textAlignment w:val="baseline"/>
        <w:rPr>
          <w:rFonts w:ascii="Century Gothic" w:hAnsi="Century Gothic"/>
          <w:color w:val="000000"/>
          <w:sz w:val="22"/>
          <w:szCs w:val="22"/>
        </w:rPr>
      </w:pPr>
      <w:r w:rsidRPr="00293F6F">
        <w:rPr>
          <w:rFonts w:ascii="Century Gothic" w:hAnsi="Century Gothic"/>
          <w:color w:val="000000"/>
          <w:sz w:val="22"/>
          <w:szCs w:val="22"/>
        </w:rPr>
        <w:t>As a resource for information and direction to create your own procedure.</w:t>
      </w:r>
    </w:p>
    <w:p w14:paraId="72971A17" w14:textId="77777777" w:rsidR="00293F6F" w:rsidRPr="00293F6F" w:rsidRDefault="00293F6F" w:rsidP="000D1D07">
      <w:pPr>
        <w:pStyle w:val="NormalWeb"/>
        <w:numPr>
          <w:ilvl w:val="0"/>
          <w:numId w:val="1"/>
        </w:numPr>
        <w:spacing w:before="80" w:beforeAutospacing="0" w:after="200" w:afterAutospacing="0"/>
        <w:textAlignment w:val="baseline"/>
        <w:rPr>
          <w:rFonts w:ascii="Century Gothic" w:hAnsi="Century Gothic"/>
          <w:color w:val="000000"/>
          <w:sz w:val="22"/>
          <w:szCs w:val="22"/>
        </w:rPr>
      </w:pPr>
      <w:r w:rsidRPr="00293F6F">
        <w:rPr>
          <w:rFonts w:ascii="Century Gothic" w:hAnsi="Century Gothic"/>
          <w:color w:val="000000"/>
          <w:sz w:val="22"/>
          <w:szCs w:val="22"/>
        </w:rPr>
        <w:t>As a template that you can edit for your own use.</w:t>
      </w:r>
    </w:p>
    <w:p w14:paraId="1522CCE4" w14:textId="53ABB5A8" w:rsidR="008D74DC" w:rsidRPr="00065F2A" w:rsidRDefault="008D74DC" w:rsidP="008D74DC">
      <w:pPr>
        <w:rPr>
          <w:rFonts w:ascii="Century Gothic" w:hAnsi="Century Gothic"/>
          <w:color w:val="0EADBB"/>
          <w:sz w:val="28"/>
          <w:szCs w:val="28"/>
        </w:rPr>
      </w:pPr>
      <w:r w:rsidRPr="00065F2A">
        <w:rPr>
          <w:rFonts w:ascii="Century Gothic" w:hAnsi="Century Gothic"/>
          <w:color w:val="0EADBB"/>
          <w:sz w:val="28"/>
          <w:szCs w:val="28"/>
        </w:rPr>
        <w:t>Purpose</w:t>
      </w:r>
    </w:p>
    <w:p w14:paraId="2A534779" w14:textId="77777777" w:rsidR="00617CA8" w:rsidRPr="00617CA8" w:rsidRDefault="00293F6F" w:rsidP="00617CA8">
      <w:r w:rsidRPr="00293F6F">
        <w:rPr>
          <w:rFonts w:ascii="Century Gothic" w:hAnsi="Century Gothic"/>
          <w:color w:val="000000"/>
          <w:sz w:val="22"/>
          <w:szCs w:val="22"/>
        </w:rPr>
        <w:t xml:space="preserve">To provide instruction on how </w:t>
      </w:r>
      <w:r w:rsidR="00617CA8">
        <w:rPr>
          <w:rFonts w:ascii="Century Gothic" w:hAnsi="Century Gothic"/>
          <w:color w:val="000000"/>
          <w:sz w:val="22"/>
          <w:szCs w:val="22"/>
        </w:rPr>
        <w:t xml:space="preserve">employers can promote </w:t>
      </w:r>
      <w:r w:rsidR="00617CA8" w:rsidRPr="00617CA8">
        <w:rPr>
          <w:rFonts w:ascii="Century Gothic" w:hAnsi="Century Gothic"/>
          <w:color w:val="000000"/>
          <w:sz w:val="22"/>
          <w:szCs w:val="22"/>
        </w:rPr>
        <w:t>proper reporting both internally and with external groups during a viral outbreak or pandemic.</w:t>
      </w:r>
      <w:r w:rsidR="00617CA8" w:rsidRPr="00617CA8">
        <w:rPr>
          <w:rFonts w:ascii="Century Gothic" w:hAnsi="Century Gothic"/>
          <w:color w:val="000000"/>
          <w:sz w:val="21"/>
          <w:szCs w:val="21"/>
        </w:rPr>
        <w:t xml:space="preserve"> </w:t>
      </w:r>
    </w:p>
    <w:p w14:paraId="7D64DF78" w14:textId="2B3D364C" w:rsidR="00E334CD" w:rsidRPr="003C5DF1" w:rsidRDefault="00293F6F" w:rsidP="008D74DC">
      <w:pPr>
        <w:rPr>
          <w:sz w:val="22"/>
          <w:szCs w:val="22"/>
        </w:rPr>
      </w:pPr>
      <w:r w:rsidRPr="00293F6F">
        <w:rPr>
          <w:rFonts w:ascii="Century Gothic" w:hAnsi="Century Gothic"/>
          <w:color w:val="000000"/>
          <w:sz w:val="22"/>
          <w:szCs w:val="22"/>
        </w:rPr>
        <w:t xml:space="preserve"> </w:t>
      </w:r>
    </w:p>
    <w:p w14:paraId="731B0F0E" w14:textId="6AF9BC20" w:rsidR="008D74DC" w:rsidRPr="00065F2A" w:rsidRDefault="008D74DC" w:rsidP="008D74DC">
      <w:pPr>
        <w:rPr>
          <w:rFonts w:ascii="Century Gothic" w:hAnsi="Century Gothic"/>
          <w:color w:val="0EADBB"/>
          <w:sz w:val="28"/>
          <w:szCs w:val="28"/>
        </w:rPr>
      </w:pPr>
      <w:r w:rsidRPr="00065F2A">
        <w:rPr>
          <w:rFonts w:ascii="Century Gothic" w:hAnsi="Century Gothic"/>
          <w:color w:val="0EADBB"/>
          <w:sz w:val="28"/>
          <w:szCs w:val="28"/>
        </w:rPr>
        <w:t>Scope</w:t>
      </w:r>
    </w:p>
    <w:p w14:paraId="76AD8B83" w14:textId="77777777" w:rsidR="00617CA8" w:rsidRPr="00617CA8" w:rsidRDefault="00617CA8" w:rsidP="00617CA8">
      <w:pPr>
        <w:rPr>
          <w:sz w:val="22"/>
          <w:szCs w:val="22"/>
        </w:rPr>
      </w:pPr>
      <w:r w:rsidRPr="00617CA8">
        <w:rPr>
          <w:rFonts w:ascii="Century Gothic" w:hAnsi="Century Gothic"/>
          <w:color w:val="000000"/>
          <w:sz w:val="22"/>
          <w:szCs w:val="22"/>
        </w:rPr>
        <w:t>Applies to anyone conducting business in the live arts and entertainment community anytime, whether employee or contractor.</w:t>
      </w:r>
    </w:p>
    <w:p w14:paraId="7A21EFDC" w14:textId="6DEBA32A" w:rsidR="00931B3F" w:rsidRDefault="00931B3F" w:rsidP="00527713">
      <w:pPr>
        <w:spacing w:before="480" w:line="276" w:lineRule="auto"/>
        <w:outlineLvl w:val="0"/>
        <w:rPr>
          <w:rFonts w:ascii="Century Gothic" w:hAnsi="Century Gothic"/>
          <w:color w:val="F15D3B"/>
          <w:kern w:val="36"/>
          <w:sz w:val="40"/>
          <w:szCs w:val="40"/>
        </w:rPr>
      </w:pPr>
    </w:p>
    <w:p w14:paraId="03DF7A4C" w14:textId="77777777" w:rsidR="00617CA8" w:rsidRDefault="00617CA8" w:rsidP="00527713">
      <w:pPr>
        <w:spacing w:before="480" w:line="276" w:lineRule="auto"/>
        <w:outlineLvl w:val="0"/>
        <w:rPr>
          <w:rFonts w:ascii="Century Gothic" w:hAnsi="Century Gothic"/>
          <w:color w:val="F15D3B"/>
          <w:kern w:val="36"/>
          <w:sz w:val="40"/>
          <w:szCs w:val="40"/>
        </w:rPr>
      </w:pPr>
    </w:p>
    <w:p w14:paraId="11CBCF71" w14:textId="31FE90C7" w:rsidR="00931B3F" w:rsidRDefault="00471556" w:rsidP="00527713">
      <w:pPr>
        <w:spacing w:before="480" w:line="276" w:lineRule="auto"/>
        <w:outlineLvl w:val="0"/>
        <w:rPr>
          <w:rFonts w:ascii="Century Gothic" w:hAnsi="Century Gothic"/>
          <w:color w:val="F15D3B"/>
          <w:kern w:val="36"/>
          <w:sz w:val="40"/>
          <w:szCs w:val="40"/>
        </w:rPr>
      </w:pPr>
      <w:r>
        <w:rPr>
          <w:noProof/>
          <w:color w:val="F15D3B"/>
          <w:kern w:val="36"/>
          <w:sz w:val="40"/>
          <w:szCs w:val="40"/>
        </w:rPr>
        <mc:AlternateContent>
          <mc:Choice Requires="wps">
            <w:drawing>
              <wp:anchor distT="0" distB="0" distL="114300" distR="114300" simplePos="0" relativeHeight="251689984" behindDoc="0" locked="0" layoutInCell="1" allowOverlap="1" wp14:anchorId="0E05032E" wp14:editId="60E71B97">
                <wp:simplePos x="0" y="0"/>
                <wp:positionH relativeFrom="column">
                  <wp:posOffset>-857250</wp:posOffset>
                </wp:positionH>
                <wp:positionV relativeFrom="page">
                  <wp:posOffset>9693275</wp:posOffset>
                </wp:positionV>
                <wp:extent cx="748030" cy="31813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48030" cy="318135"/>
                        </a:xfrm>
                        <a:prstGeom prst="rect">
                          <a:avLst/>
                        </a:prstGeom>
                        <a:noFill/>
                        <a:ln w="6350">
                          <a:noFill/>
                        </a:ln>
                      </wps:spPr>
                      <wps:txbx>
                        <w:txbxContent>
                          <w:p w14:paraId="78496041" w14:textId="5F0A2BCC" w:rsidR="00471556" w:rsidRPr="009D4C4B" w:rsidRDefault="00471556" w:rsidP="00471556">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 xml:space="preserve">1 </w:t>
                            </w:r>
                            <w:r w:rsidRPr="009D4C4B">
                              <w:rPr>
                                <w:rFonts w:ascii="Century Gothic" w:hAnsi="Century Gothic"/>
                                <w:color w:val="FFFFFF" w:themeColor="background1"/>
                                <w:sz w:val="20"/>
                                <w:szCs w:val="20"/>
                              </w:rPr>
                              <w:t xml:space="preserve">of </w:t>
                            </w:r>
                            <w:r w:rsidR="00DB7541">
                              <w:rPr>
                                <w:rFonts w:ascii="Century Gothic" w:hAnsi="Century Gothic"/>
                                <w:color w:val="FFFFFF" w:themeColor="background1"/>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5032E" id="_x0000_t202" coordsize="21600,21600" o:spt="202" path="m,l,21600r21600,l21600,xe">
                <v:stroke joinstyle="miter"/>
                <v:path gradientshapeok="t" o:connecttype="rect"/>
              </v:shapetype>
              <v:shape id="Text Box 17" o:spid="_x0000_s1026" type="#_x0000_t202" style="position:absolute;margin-left:-67.5pt;margin-top:763.25pt;width:58.9pt;height:2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" filled="f" stroked="f" strokeweight=".5pt">
                <v:textbox>
                  <w:txbxContent>
                    <w:p w14:paraId="78496041" w14:textId="5F0A2BCC" w:rsidR="00471556" w:rsidRPr="009D4C4B" w:rsidRDefault="00471556" w:rsidP="00471556">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 xml:space="preserve">1 </w:t>
                      </w:r>
                      <w:r w:rsidRPr="009D4C4B">
                        <w:rPr>
                          <w:rFonts w:ascii="Century Gothic" w:hAnsi="Century Gothic"/>
                          <w:color w:val="FFFFFF" w:themeColor="background1"/>
                          <w:sz w:val="20"/>
                          <w:szCs w:val="20"/>
                        </w:rPr>
                        <w:t xml:space="preserve">of </w:t>
                      </w:r>
                      <w:r w:rsidR="00DB7541">
                        <w:rPr>
                          <w:rFonts w:ascii="Century Gothic" w:hAnsi="Century Gothic"/>
                          <w:color w:val="FFFFFF" w:themeColor="background1"/>
                          <w:sz w:val="20"/>
                          <w:szCs w:val="20"/>
                        </w:rPr>
                        <w:t>6</w:t>
                      </w:r>
                    </w:p>
                  </w:txbxContent>
                </v:textbox>
                <w10:wrap anchory="page"/>
              </v:shape>
            </w:pict>
          </mc:Fallback>
        </mc:AlternateContent>
      </w:r>
    </w:p>
    <w:p w14:paraId="40A5971E" w14:textId="02FBD29F" w:rsidR="00E334CD" w:rsidRPr="00065F2A" w:rsidRDefault="00677F62" w:rsidP="00527713">
      <w:pPr>
        <w:spacing w:before="480" w:line="276" w:lineRule="auto"/>
        <w:outlineLvl w:val="0"/>
        <w:rPr>
          <w:rFonts w:ascii="Century Gothic" w:hAnsi="Century Gothic"/>
          <w:b/>
          <w:bCs/>
          <w:color w:val="000000"/>
          <w:kern w:val="36"/>
          <w:sz w:val="48"/>
          <w:szCs w:val="48"/>
        </w:rPr>
      </w:pPr>
      <w:r w:rsidRPr="00065F2A">
        <w:rPr>
          <w:rFonts w:ascii="Century Gothic" w:hAnsi="Century Gothic"/>
          <w:color w:val="F15D3B"/>
          <w:kern w:val="36"/>
          <w:sz w:val="40"/>
          <w:szCs w:val="40"/>
        </w:rPr>
        <w:lastRenderedPageBreak/>
        <w:t>RESPONSIBILITIES</w:t>
      </w:r>
    </w:p>
    <w:p w14:paraId="576EA35B" w14:textId="77777777" w:rsidR="00271067" w:rsidRPr="00065F2A" w:rsidRDefault="00271067" w:rsidP="00271067">
      <w:pPr>
        <w:pStyle w:val="Heading2"/>
        <w:spacing w:before="80" w:beforeAutospacing="0" w:after="0" w:afterAutospacing="0"/>
        <w:rPr>
          <w:rFonts w:ascii="Century Gothic" w:hAnsi="Century Gothic"/>
          <w:color w:val="000000"/>
        </w:rPr>
      </w:pPr>
      <w:bookmarkStart w:id="0" w:name="_RISK_ASSESSMENT"/>
      <w:bookmarkStart w:id="1" w:name="_REPORTING"/>
      <w:bookmarkStart w:id="2" w:name="_For_the_Employer"/>
      <w:bookmarkEnd w:id="0"/>
      <w:bookmarkEnd w:id="1"/>
      <w:bookmarkEnd w:id="2"/>
      <w:r w:rsidRPr="00065F2A">
        <w:rPr>
          <w:rFonts w:ascii="Century Gothic" w:hAnsi="Century Gothic"/>
          <w:color w:val="0EADBB"/>
          <w:sz w:val="28"/>
          <w:szCs w:val="28"/>
        </w:rPr>
        <w:t>For the Employer</w:t>
      </w:r>
    </w:p>
    <w:p w14:paraId="73F91C51" w14:textId="6B2150FE" w:rsidR="00271067" w:rsidRPr="00065F2A" w:rsidRDefault="00293F6F" w:rsidP="00271067">
      <w:pPr>
        <w:pStyle w:val="Heading3"/>
        <w:spacing w:before="200" w:beforeAutospacing="0" w:after="0" w:afterAutospacing="0"/>
        <w:rPr>
          <w:rFonts w:ascii="Century Gothic" w:hAnsi="Century Gothic"/>
          <w:color w:val="000000"/>
        </w:rPr>
      </w:pPr>
      <w:r>
        <w:rPr>
          <w:rFonts w:ascii="Century Gothic" w:hAnsi="Century Gothic"/>
          <w:b w:val="0"/>
          <w:bCs w:val="0"/>
          <w:color w:val="0EADBB"/>
          <w:sz w:val="24"/>
          <w:szCs w:val="24"/>
        </w:rPr>
        <w:t>Information</w:t>
      </w:r>
    </w:p>
    <w:p w14:paraId="09A922ED" w14:textId="77777777" w:rsidR="00617CA8" w:rsidRPr="00617CA8" w:rsidRDefault="00617CA8" w:rsidP="00617CA8">
      <w:pPr>
        <w:rPr>
          <w:rFonts w:ascii="Century Gothic" w:hAnsi="Century Gothic"/>
          <w:sz w:val="22"/>
          <w:szCs w:val="22"/>
        </w:rPr>
      </w:pPr>
      <w:r w:rsidRPr="00617CA8">
        <w:rPr>
          <w:rFonts w:ascii="Century Gothic" w:hAnsi="Century Gothic"/>
          <w:sz w:val="22"/>
          <w:szCs w:val="22"/>
        </w:rPr>
        <w:t>The Employer will:</w:t>
      </w:r>
    </w:p>
    <w:p w14:paraId="38AD9193" w14:textId="77777777" w:rsidR="00617CA8" w:rsidRPr="00617CA8" w:rsidRDefault="00617CA8" w:rsidP="000D1D07">
      <w:pPr>
        <w:pStyle w:val="ListParagraph"/>
        <w:numPr>
          <w:ilvl w:val="0"/>
          <w:numId w:val="3"/>
        </w:numPr>
        <w:rPr>
          <w:sz w:val="22"/>
          <w:szCs w:val="22"/>
        </w:rPr>
      </w:pPr>
      <w:r w:rsidRPr="00617CA8">
        <w:rPr>
          <w:sz w:val="22"/>
          <w:szCs w:val="22"/>
        </w:rPr>
        <w:t>ensure that everyone will have access to a copy of this document.</w:t>
      </w:r>
    </w:p>
    <w:p w14:paraId="32C893D9" w14:textId="77777777" w:rsidR="0041454F" w:rsidRPr="0041454F" w:rsidRDefault="00617CA8" w:rsidP="000D1D07">
      <w:pPr>
        <w:pStyle w:val="ListParagraph"/>
        <w:numPr>
          <w:ilvl w:val="0"/>
          <w:numId w:val="3"/>
        </w:numPr>
        <w:rPr>
          <w:sz w:val="22"/>
          <w:szCs w:val="22"/>
        </w:rPr>
      </w:pPr>
      <w:r w:rsidRPr="00617CA8">
        <w:rPr>
          <w:color w:val="000000"/>
          <w:sz w:val="22"/>
          <w:szCs w:val="22"/>
        </w:rPr>
        <w:t xml:space="preserve">post warning signs outside common areas or in prominent locations when this procedure applies. </w:t>
      </w:r>
    </w:p>
    <w:p w14:paraId="75B68612" w14:textId="3FAEDFB2" w:rsidR="00617CA8" w:rsidRPr="00617CA8" w:rsidRDefault="0041454F" w:rsidP="0041454F">
      <w:pPr>
        <w:pStyle w:val="ListParagraph"/>
        <w:numPr>
          <w:ilvl w:val="1"/>
          <w:numId w:val="3"/>
        </w:numPr>
        <w:rPr>
          <w:sz w:val="22"/>
          <w:szCs w:val="22"/>
        </w:rPr>
      </w:pPr>
      <w:r>
        <w:rPr>
          <w:color w:val="000000"/>
          <w:sz w:val="22"/>
          <w:szCs w:val="22"/>
        </w:rPr>
        <w:t>A</w:t>
      </w:r>
      <w:r w:rsidR="00617CA8" w:rsidRPr="00617CA8">
        <w:rPr>
          <w:color w:val="000000"/>
          <w:sz w:val="22"/>
          <w:szCs w:val="22"/>
        </w:rPr>
        <w:t xml:space="preserve">n example of which, regarding health checks, is </w:t>
      </w:r>
      <w:hyperlink r:id="rId10" w:history="1">
        <w:r w:rsidR="00617CA8" w:rsidRPr="00617CA8">
          <w:rPr>
            <w:rStyle w:val="Hyperlink"/>
            <w:color w:val="1155CC"/>
            <w:sz w:val="22"/>
            <w:szCs w:val="22"/>
          </w:rPr>
          <w:t>here</w:t>
        </w:r>
      </w:hyperlink>
      <w:r w:rsidR="00617CA8" w:rsidRPr="00617CA8">
        <w:rPr>
          <w:color w:val="000000"/>
          <w:sz w:val="22"/>
          <w:szCs w:val="22"/>
        </w:rPr>
        <w:t>.</w:t>
      </w:r>
    </w:p>
    <w:p w14:paraId="0026F7EF" w14:textId="77777777" w:rsidR="00617CA8" w:rsidRDefault="00617CA8" w:rsidP="00271067">
      <w:pPr>
        <w:pStyle w:val="Heading3"/>
        <w:spacing w:before="80" w:beforeAutospacing="0" w:after="0" w:afterAutospacing="0"/>
        <w:rPr>
          <w:rFonts w:ascii="Century Gothic" w:hAnsi="Century Gothic"/>
          <w:b w:val="0"/>
          <w:bCs w:val="0"/>
          <w:color w:val="0EADBB"/>
          <w:sz w:val="24"/>
          <w:szCs w:val="24"/>
        </w:rPr>
      </w:pPr>
    </w:p>
    <w:p w14:paraId="066BD6E6" w14:textId="7F7D2CA7" w:rsidR="00271067" w:rsidRPr="00065F2A" w:rsidRDefault="00293F6F" w:rsidP="00271067">
      <w:pPr>
        <w:pStyle w:val="Heading3"/>
        <w:spacing w:before="80" w:beforeAutospacing="0" w:after="0" w:afterAutospacing="0"/>
        <w:rPr>
          <w:rFonts w:ascii="Century Gothic" w:hAnsi="Century Gothic"/>
          <w:color w:val="000000"/>
        </w:rPr>
      </w:pPr>
      <w:r>
        <w:rPr>
          <w:rFonts w:ascii="Century Gothic" w:hAnsi="Century Gothic"/>
          <w:b w:val="0"/>
          <w:bCs w:val="0"/>
          <w:color w:val="0EADBB"/>
          <w:sz w:val="24"/>
          <w:szCs w:val="24"/>
        </w:rPr>
        <w:t>Planning</w:t>
      </w:r>
    </w:p>
    <w:p w14:paraId="265F918B" w14:textId="77777777" w:rsidR="00617CA8" w:rsidRPr="00617CA8" w:rsidRDefault="00617CA8" w:rsidP="00617CA8">
      <w:pPr>
        <w:rPr>
          <w:rFonts w:ascii="Century Gothic" w:hAnsi="Century Gothic"/>
          <w:sz w:val="22"/>
          <w:szCs w:val="22"/>
        </w:rPr>
      </w:pPr>
      <w:r w:rsidRPr="00617CA8">
        <w:rPr>
          <w:rFonts w:ascii="Century Gothic" w:hAnsi="Century Gothic"/>
          <w:sz w:val="22"/>
          <w:szCs w:val="22"/>
        </w:rPr>
        <w:t>The Employer will: </w:t>
      </w:r>
    </w:p>
    <w:p w14:paraId="3B5F4C33" w14:textId="77777777" w:rsidR="00617CA8" w:rsidRPr="00617CA8" w:rsidRDefault="00617CA8" w:rsidP="000D1D07">
      <w:pPr>
        <w:pStyle w:val="ListParagraph"/>
        <w:numPr>
          <w:ilvl w:val="0"/>
          <w:numId w:val="2"/>
        </w:numPr>
        <w:rPr>
          <w:sz w:val="22"/>
          <w:szCs w:val="22"/>
        </w:rPr>
      </w:pPr>
      <w:r w:rsidRPr="00617CA8">
        <w:rPr>
          <w:sz w:val="22"/>
          <w:szCs w:val="22"/>
        </w:rPr>
        <w:t>arrange training prior to commencing work.</w:t>
      </w:r>
    </w:p>
    <w:p w14:paraId="51FB1E09" w14:textId="77777777" w:rsidR="00617CA8" w:rsidRPr="00617CA8" w:rsidRDefault="00617CA8" w:rsidP="000D1D07">
      <w:pPr>
        <w:pStyle w:val="ListParagraph"/>
        <w:numPr>
          <w:ilvl w:val="0"/>
          <w:numId w:val="2"/>
        </w:numPr>
        <w:rPr>
          <w:sz w:val="22"/>
          <w:szCs w:val="22"/>
        </w:rPr>
      </w:pPr>
      <w:r w:rsidRPr="00617CA8">
        <w:rPr>
          <w:sz w:val="22"/>
          <w:szCs w:val="22"/>
        </w:rPr>
        <w:t>provide advance communication of policies and procedures related to the prevention of spread of COVID-19 to attendees. </w:t>
      </w:r>
    </w:p>
    <w:p w14:paraId="29BC337C" w14:textId="77777777" w:rsidR="00617CA8" w:rsidRPr="00617CA8" w:rsidRDefault="00617CA8" w:rsidP="000D1D07">
      <w:pPr>
        <w:pStyle w:val="ListParagraph"/>
        <w:numPr>
          <w:ilvl w:val="0"/>
          <w:numId w:val="2"/>
        </w:numPr>
        <w:rPr>
          <w:sz w:val="22"/>
          <w:szCs w:val="22"/>
        </w:rPr>
      </w:pPr>
      <w:r w:rsidRPr="00617CA8">
        <w:rPr>
          <w:sz w:val="22"/>
          <w:szCs w:val="22"/>
        </w:rPr>
        <w:t>call the local public health authority when COVID-19 symptoms are present at the space.</w:t>
      </w:r>
    </w:p>
    <w:p w14:paraId="340FEB52" w14:textId="77777777" w:rsidR="00617CA8" w:rsidRPr="00617CA8" w:rsidRDefault="00617CA8" w:rsidP="000D1D07">
      <w:pPr>
        <w:pStyle w:val="ListParagraph"/>
        <w:numPr>
          <w:ilvl w:val="0"/>
          <w:numId w:val="2"/>
        </w:numPr>
        <w:rPr>
          <w:sz w:val="22"/>
          <w:szCs w:val="22"/>
        </w:rPr>
      </w:pPr>
      <w:r w:rsidRPr="00617CA8">
        <w:rPr>
          <w:sz w:val="22"/>
          <w:szCs w:val="22"/>
        </w:rPr>
        <w:t>ensure that anyone using a protective mask or shield is trained to use the PPE properly.</w:t>
      </w:r>
    </w:p>
    <w:p w14:paraId="130F8515" w14:textId="1FF0C4C8" w:rsidR="00293F6F" w:rsidRPr="00065F2A" w:rsidRDefault="00293F6F" w:rsidP="00293F6F">
      <w:pPr>
        <w:pStyle w:val="Heading3"/>
        <w:spacing w:before="200" w:beforeAutospacing="0" w:after="0" w:afterAutospacing="0"/>
        <w:rPr>
          <w:rFonts w:ascii="Century Gothic" w:hAnsi="Century Gothic"/>
          <w:color w:val="000000"/>
        </w:rPr>
      </w:pPr>
      <w:r>
        <w:rPr>
          <w:rFonts w:ascii="Century Gothic" w:hAnsi="Century Gothic"/>
          <w:b w:val="0"/>
          <w:bCs w:val="0"/>
          <w:color w:val="0EADBB"/>
          <w:sz w:val="24"/>
          <w:szCs w:val="24"/>
        </w:rPr>
        <w:t>Review</w:t>
      </w:r>
    </w:p>
    <w:p w14:paraId="6230F065" w14:textId="77777777" w:rsidR="00617CA8" w:rsidRPr="00617CA8" w:rsidRDefault="00617CA8" w:rsidP="00617CA8">
      <w:pPr>
        <w:spacing w:before="80" w:after="200"/>
        <w:rPr>
          <w:color w:val="000000"/>
          <w:sz w:val="22"/>
          <w:szCs w:val="22"/>
        </w:rPr>
      </w:pPr>
      <w:r w:rsidRPr="00617CA8">
        <w:rPr>
          <w:rFonts w:ascii="Century Gothic" w:hAnsi="Century Gothic"/>
          <w:color w:val="000000"/>
          <w:sz w:val="22"/>
          <w:szCs w:val="22"/>
        </w:rPr>
        <w:t>The Employer will keep informed regarding public health best practices and orders when a pandemic has been declared and will modify this procedure as necessary. </w:t>
      </w:r>
    </w:p>
    <w:p w14:paraId="6769B6E4" w14:textId="1CA2EE6C" w:rsidR="00617CA8" w:rsidRDefault="00617CA8" w:rsidP="00617CA8">
      <w:pPr>
        <w:spacing w:before="80" w:after="200"/>
        <w:rPr>
          <w:color w:val="000000"/>
          <w:sz w:val="22"/>
          <w:szCs w:val="22"/>
        </w:rPr>
      </w:pPr>
      <w:r w:rsidRPr="00617CA8">
        <w:rPr>
          <w:rFonts w:ascii="Century Gothic" w:hAnsi="Century Gothic"/>
          <w:color w:val="000000"/>
          <w:sz w:val="22"/>
          <w:szCs w:val="22"/>
        </w:rPr>
        <w:t>This procedure should be reviewed annually by the Employer with the workers to ensure that it continues to protect the workers.</w:t>
      </w:r>
    </w:p>
    <w:p w14:paraId="31A1556A" w14:textId="77777777" w:rsidR="00617CA8" w:rsidRPr="00617CA8" w:rsidRDefault="00617CA8" w:rsidP="00617CA8">
      <w:pPr>
        <w:spacing w:before="80" w:after="200"/>
        <w:rPr>
          <w:color w:val="000000"/>
          <w:sz w:val="22"/>
          <w:szCs w:val="22"/>
        </w:rPr>
      </w:pPr>
    </w:p>
    <w:p w14:paraId="22085ABA" w14:textId="68F14080" w:rsidR="00271067" w:rsidRPr="00065F2A" w:rsidRDefault="00271067" w:rsidP="00271067">
      <w:pPr>
        <w:pStyle w:val="Heading2"/>
        <w:spacing w:before="80" w:beforeAutospacing="0" w:after="0" w:afterAutospacing="0"/>
        <w:rPr>
          <w:rFonts w:ascii="Century Gothic" w:hAnsi="Century Gothic"/>
          <w:color w:val="000000"/>
        </w:rPr>
      </w:pPr>
      <w:r w:rsidRPr="00065F2A">
        <w:rPr>
          <w:rFonts w:ascii="Century Gothic" w:hAnsi="Century Gothic"/>
          <w:color w:val="0EADBB"/>
          <w:sz w:val="28"/>
          <w:szCs w:val="28"/>
        </w:rPr>
        <w:t>For the Worker</w:t>
      </w:r>
    </w:p>
    <w:p w14:paraId="271FF9D0" w14:textId="2DD0475D" w:rsidR="00245FEA" w:rsidRPr="00065F2A" w:rsidRDefault="00245FEA" w:rsidP="00245FEA">
      <w:pPr>
        <w:pStyle w:val="Heading3"/>
        <w:spacing w:before="80" w:beforeAutospacing="0" w:after="0" w:afterAutospacing="0"/>
        <w:rPr>
          <w:rFonts w:ascii="Century Gothic" w:hAnsi="Century Gothic"/>
          <w:color w:val="000000"/>
        </w:rPr>
      </w:pPr>
      <w:r w:rsidRPr="00065F2A">
        <w:rPr>
          <w:rFonts w:ascii="Century Gothic" w:hAnsi="Century Gothic"/>
          <w:b w:val="0"/>
          <w:bCs w:val="0"/>
          <w:color w:val="0EADBB"/>
          <w:sz w:val="24"/>
          <w:szCs w:val="24"/>
        </w:rPr>
        <w:t>Reporting</w:t>
      </w:r>
    </w:p>
    <w:p w14:paraId="0D8F766B" w14:textId="77777777" w:rsidR="00293F6F" w:rsidRPr="00293F6F" w:rsidRDefault="00293F6F" w:rsidP="00293F6F">
      <w:pPr>
        <w:spacing w:before="80" w:after="200"/>
        <w:rPr>
          <w:color w:val="000000"/>
          <w:sz w:val="22"/>
          <w:szCs w:val="22"/>
        </w:rPr>
      </w:pPr>
      <w:r w:rsidRPr="00293F6F">
        <w:rPr>
          <w:rFonts w:ascii="Century Gothic" w:hAnsi="Century Gothic"/>
          <w:color w:val="000000"/>
          <w:sz w:val="22"/>
          <w:szCs w:val="22"/>
        </w:rPr>
        <w:t>The Worker, regardless of whom they work with, will stay home when sick.</w:t>
      </w:r>
    </w:p>
    <w:p w14:paraId="53BE9F11" w14:textId="77777777" w:rsidR="00293F6F" w:rsidRPr="00293F6F" w:rsidRDefault="00293F6F" w:rsidP="00293F6F">
      <w:pPr>
        <w:spacing w:before="80" w:after="200"/>
        <w:rPr>
          <w:color w:val="000000"/>
          <w:sz w:val="22"/>
          <w:szCs w:val="22"/>
        </w:rPr>
      </w:pPr>
      <w:r w:rsidRPr="00293F6F">
        <w:rPr>
          <w:rFonts w:ascii="Century Gothic" w:hAnsi="Century Gothic"/>
          <w:color w:val="000000"/>
          <w:sz w:val="22"/>
          <w:szCs w:val="22"/>
        </w:rPr>
        <w:t>The Worker will complete a ‘Health Declaration’.</w:t>
      </w:r>
    </w:p>
    <w:p w14:paraId="52E931DB" w14:textId="77777777" w:rsidR="00293F6F" w:rsidRPr="00293F6F" w:rsidRDefault="00293F6F" w:rsidP="00293F6F">
      <w:pPr>
        <w:spacing w:before="80" w:after="200"/>
        <w:rPr>
          <w:color w:val="000000"/>
          <w:sz w:val="22"/>
          <w:szCs w:val="22"/>
        </w:rPr>
      </w:pPr>
      <w:r w:rsidRPr="00293F6F">
        <w:rPr>
          <w:rFonts w:ascii="Century Gothic" w:hAnsi="Century Gothic"/>
          <w:color w:val="000000"/>
          <w:sz w:val="22"/>
          <w:szCs w:val="22"/>
        </w:rPr>
        <w:t>The Worker will report any illness or symptoms to their supervisor immediately.</w:t>
      </w:r>
    </w:p>
    <w:p w14:paraId="572A80DD" w14:textId="77777777" w:rsidR="00293F6F" w:rsidRPr="00293F6F" w:rsidRDefault="00293F6F" w:rsidP="00293F6F">
      <w:pPr>
        <w:spacing w:before="80" w:after="200"/>
        <w:rPr>
          <w:color w:val="000000"/>
          <w:sz w:val="22"/>
          <w:szCs w:val="22"/>
        </w:rPr>
      </w:pPr>
      <w:r w:rsidRPr="00293F6F">
        <w:rPr>
          <w:rFonts w:ascii="Century Gothic" w:hAnsi="Century Gothic"/>
          <w:color w:val="000000"/>
          <w:sz w:val="22"/>
          <w:szCs w:val="22"/>
        </w:rPr>
        <w:t>Any suggestions or comments regarding the procedure should be directed to the COVID-19 representative, supervisor, JHSC, or any reporting process outlined in the employer’s safety program.</w:t>
      </w:r>
    </w:p>
    <w:p w14:paraId="149E841E" w14:textId="625BD6B9" w:rsidR="00293F6F" w:rsidRDefault="00293F6F" w:rsidP="00293F6F">
      <w:pPr>
        <w:spacing w:after="240"/>
      </w:pPr>
    </w:p>
    <w:p w14:paraId="78A6C16B" w14:textId="6C8497C8" w:rsidR="00931B3F" w:rsidRDefault="00931B3F" w:rsidP="00293F6F">
      <w:pPr>
        <w:spacing w:after="240"/>
      </w:pPr>
    </w:p>
    <w:p w14:paraId="19BB7FE5" w14:textId="40953387" w:rsidR="00931B3F" w:rsidRPr="00293F6F" w:rsidRDefault="00471556" w:rsidP="00293F6F">
      <w:pPr>
        <w:spacing w:after="240"/>
      </w:pPr>
      <w:r>
        <w:rPr>
          <w:noProof/>
          <w:color w:val="F15D3B"/>
          <w:kern w:val="36"/>
          <w:sz w:val="40"/>
          <w:szCs w:val="40"/>
        </w:rPr>
        <mc:AlternateContent>
          <mc:Choice Requires="wps">
            <w:drawing>
              <wp:anchor distT="0" distB="0" distL="114300" distR="114300" simplePos="0" relativeHeight="251687936" behindDoc="0" locked="0" layoutInCell="1" allowOverlap="1" wp14:anchorId="5200BF1E" wp14:editId="2D08988C">
                <wp:simplePos x="0" y="0"/>
                <wp:positionH relativeFrom="column">
                  <wp:posOffset>-857250</wp:posOffset>
                </wp:positionH>
                <wp:positionV relativeFrom="page">
                  <wp:posOffset>9677400</wp:posOffset>
                </wp:positionV>
                <wp:extent cx="748030" cy="3181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48030" cy="318135"/>
                        </a:xfrm>
                        <a:prstGeom prst="rect">
                          <a:avLst/>
                        </a:prstGeom>
                        <a:noFill/>
                        <a:ln w="6350">
                          <a:noFill/>
                        </a:ln>
                      </wps:spPr>
                      <wps:txbx>
                        <w:txbxContent>
                          <w:p w14:paraId="76AB3569" w14:textId="711882B8" w:rsidR="00471556" w:rsidRPr="009D4C4B" w:rsidRDefault="00471556" w:rsidP="00471556">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 xml:space="preserve">2 </w:t>
                            </w:r>
                            <w:r w:rsidRPr="009D4C4B">
                              <w:rPr>
                                <w:rFonts w:ascii="Century Gothic" w:hAnsi="Century Gothic"/>
                                <w:color w:val="FFFFFF" w:themeColor="background1"/>
                                <w:sz w:val="20"/>
                                <w:szCs w:val="20"/>
                              </w:rPr>
                              <w:t xml:space="preserve">of </w:t>
                            </w:r>
                            <w:r w:rsidR="00DB7541">
                              <w:rPr>
                                <w:rFonts w:ascii="Century Gothic" w:hAnsi="Century Gothic"/>
                                <w:color w:val="FFFFFF" w:themeColor="background1"/>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0BF1E" id="Text Box 16" o:spid="_x0000_s1027" type="#_x0000_t202" style="position:absolute;margin-left:-67.5pt;margin-top:762pt;width:58.9pt;height:2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" filled="f" stroked="f" strokeweight=".5pt">
                <v:textbox>
                  <w:txbxContent>
                    <w:p w14:paraId="76AB3569" w14:textId="711882B8" w:rsidR="00471556" w:rsidRPr="009D4C4B" w:rsidRDefault="00471556" w:rsidP="00471556">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 xml:space="preserve">2 </w:t>
                      </w:r>
                      <w:r w:rsidRPr="009D4C4B">
                        <w:rPr>
                          <w:rFonts w:ascii="Century Gothic" w:hAnsi="Century Gothic"/>
                          <w:color w:val="FFFFFF" w:themeColor="background1"/>
                          <w:sz w:val="20"/>
                          <w:szCs w:val="20"/>
                        </w:rPr>
                        <w:t xml:space="preserve">of </w:t>
                      </w:r>
                      <w:r w:rsidR="00DB7541">
                        <w:rPr>
                          <w:rFonts w:ascii="Century Gothic" w:hAnsi="Century Gothic"/>
                          <w:color w:val="FFFFFF" w:themeColor="background1"/>
                          <w:sz w:val="20"/>
                          <w:szCs w:val="20"/>
                        </w:rPr>
                        <w:t>6</w:t>
                      </w:r>
                    </w:p>
                  </w:txbxContent>
                </v:textbox>
                <w10:wrap anchory="page"/>
              </v:shape>
            </w:pict>
          </mc:Fallback>
        </mc:AlternateContent>
      </w:r>
    </w:p>
    <w:p w14:paraId="1CDB79E4" w14:textId="00EB99CA" w:rsidR="00E334CD" w:rsidRPr="00065F2A" w:rsidRDefault="00677F62" w:rsidP="00527713">
      <w:pPr>
        <w:pStyle w:val="Heading1"/>
        <w:spacing w:before="480" w:beforeAutospacing="0" w:after="0" w:afterAutospacing="0" w:line="276" w:lineRule="auto"/>
        <w:rPr>
          <w:rFonts w:ascii="Century Gothic" w:hAnsi="Century Gothic"/>
          <w:color w:val="000000"/>
        </w:rPr>
      </w:pPr>
      <w:r w:rsidRPr="00065F2A">
        <w:rPr>
          <w:rFonts w:ascii="Century Gothic" w:hAnsi="Century Gothic"/>
          <w:b w:val="0"/>
          <w:bCs w:val="0"/>
          <w:color w:val="F15D3B"/>
          <w:sz w:val="40"/>
          <w:szCs w:val="40"/>
        </w:rPr>
        <w:lastRenderedPageBreak/>
        <w:t>RISK</w:t>
      </w:r>
      <w:r w:rsidR="00E334CD" w:rsidRPr="00065F2A">
        <w:rPr>
          <w:rFonts w:ascii="Century Gothic" w:hAnsi="Century Gothic"/>
          <w:b w:val="0"/>
          <w:bCs w:val="0"/>
          <w:color w:val="F15D3B"/>
          <w:sz w:val="40"/>
          <w:szCs w:val="40"/>
        </w:rPr>
        <w:t xml:space="preserve"> </w:t>
      </w:r>
      <w:r w:rsidRPr="00065F2A">
        <w:rPr>
          <w:rFonts w:ascii="Century Gothic" w:hAnsi="Century Gothic"/>
          <w:b w:val="0"/>
          <w:bCs w:val="0"/>
          <w:color w:val="F15D3B"/>
          <w:sz w:val="40"/>
          <w:szCs w:val="40"/>
        </w:rPr>
        <w:t>ASSESSMENT</w:t>
      </w:r>
    </w:p>
    <w:p w14:paraId="0FC8D0D6" w14:textId="77777777" w:rsidR="00617CA8" w:rsidRPr="00617CA8" w:rsidRDefault="00617CA8" w:rsidP="00617CA8">
      <w:pPr>
        <w:pStyle w:val="NormalWeb"/>
        <w:spacing w:before="80" w:beforeAutospacing="0" w:after="200" w:afterAutospacing="0"/>
        <w:rPr>
          <w:rFonts w:ascii="Century Gothic" w:hAnsi="Century Gothic"/>
          <w:color w:val="000000"/>
          <w:sz w:val="22"/>
          <w:szCs w:val="22"/>
        </w:rPr>
      </w:pPr>
      <w:r w:rsidRPr="00617CA8">
        <w:rPr>
          <w:rFonts w:ascii="Century Gothic" w:hAnsi="Century Gothic"/>
          <w:color w:val="000000"/>
          <w:sz w:val="22"/>
          <w:szCs w:val="22"/>
        </w:rPr>
        <w:t>Protecting people at the workplace is a priority for the organization. Receiving reports of suspected illness and knowing what to do with them will make responses more effective. </w:t>
      </w:r>
    </w:p>
    <w:p w14:paraId="26004EDA" w14:textId="77777777" w:rsidR="00617CA8" w:rsidRPr="00617CA8" w:rsidRDefault="00617CA8" w:rsidP="00617CA8">
      <w:pPr>
        <w:pStyle w:val="NormalWeb"/>
        <w:spacing w:before="80" w:beforeAutospacing="0" w:after="200" w:afterAutospacing="0"/>
        <w:rPr>
          <w:rFonts w:ascii="Century Gothic" w:hAnsi="Century Gothic"/>
          <w:color w:val="000000"/>
          <w:sz w:val="22"/>
          <w:szCs w:val="22"/>
        </w:rPr>
      </w:pPr>
      <w:r w:rsidRPr="00617CA8">
        <w:rPr>
          <w:rFonts w:ascii="Century Gothic" w:hAnsi="Century Gothic"/>
          <w:color w:val="000000"/>
          <w:sz w:val="22"/>
          <w:szCs w:val="22"/>
        </w:rPr>
        <w:t>Use your existing (or recently modified) sick policy to encourage sick workers to stay home (include workers in the creation of this).</w:t>
      </w:r>
    </w:p>
    <w:p w14:paraId="74DDC201" w14:textId="74682732" w:rsidR="00617CA8" w:rsidRPr="00617CA8" w:rsidRDefault="00617CA8" w:rsidP="00617CA8">
      <w:pPr>
        <w:pStyle w:val="NormalWeb"/>
        <w:spacing w:before="80" w:beforeAutospacing="0" w:after="200" w:afterAutospacing="0"/>
        <w:rPr>
          <w:rFonts w:ascii="Century Gothic" w:hAnsi="Century Gothic"/>
          <w:color w:val="000000"/>
          <w:sz w:val="22"/>
          <w:szCs w:val="22"/>
        </w:rPr>
      </w:pPr>
      <w:r w:rsidRPr="00617CA8">
        <w:rPr>
          <w:rFonts w:ascii="Century Gothic" w:hAnsi="Century Gothic"/>
          <w:color w:val="000000"/>
          <w:sz w:val="22"/>
          <w:szCs w:val="22"/>
        </w:rPr>
        <w:t>Always consider the privacy of individuals when requesting information - especially in regard to health. When available, involve your HR department or consider engaging a consultant.</w:t>
      </w:r>
    </w:p>
    <w:p w14:paraId="7A68A522" w14:textId="77777777" w:rsidR="00617CA8" w:rsidRPr="00617CA8" w:rsidRDefault="00617CA8" w:rsidP="00617CA8">
      <w:pPr>
        <w:pStyle w:val="NormalWeb"/>
        <w:spacing w:before="80" w:beforeAutospacing="0" w:after="200" w:afterAutospacing="0"/>
        <w:rPr>
          <w:rFonts w:ascii="Century Gothic" w:hAnsi="Century Gothic"/>
          <w:color w:val="000000"/>
          <w:sz w:val="22"/>
          <w:szCs w:val="22"/>
        </w:rPr>
      </w:pPr>
      <w:r w:rsidRPr="00617CA8">
        <w:rPr>
          <w:rFonts w:ascii="Century Gothic" w:hAnsi="Century Gothic"/>
          <w:color w:val="000000"/>
          <w:sz w:val="22"/>
          <w:szCs w:val="22"/>
        </w:rPr>
        <w:t xml:space="preserve">If a suspected case of COVID-19 is present at your venue, call your local health authority. Have them call 8-1-1 or complete the Thrive Health self-assessment form </w:t>
      </w:r>
      <w:hyperlink r:id="rId11" w:history="1">
        <w:r w:rsidRPr="00617CA8">
          <w:rPr>
            <w:rStyle w:val="Hyperlink"/>
            <w:rFonts w:ascii="Century Gothic" w:hAnsi="Century Gothic"/>
            <w:color w:val="1155CC"/>
            <w:sz w:val="22"/>
            <w:szCs w:val="22"/>
          </w:rPr>
          <w:t>here</w:t>
        </w:r>
      </w:hyperlink>
      <w:r w:rsidRPr="00617CA8">
        <w:rPr>
          <w:rFonts w:ascii="Century Gothic" w:hAnsi="Century Gothic"/>
          <w:color w:val="000000"/>
          <w:sz w:val="22"/>
          <w:szCs w:val="22"/>
        </w:rPr>
        <w:t>.</w:t>
      </w:r>
    </w:p>
    <w:p w14:paraId="1B940476" w14:textId="34428B97" w:rsidR="00617CA8" w:rsidRDefault="00617CA8" w:rsidP="00617CA8">
      <w:pPr>
        <w:rPr>
          <w:rFonts w:ascii="Century Gothic" w:hAnsi="Century Gothic"/>
          <w:sz w:val="22"/>
          <w:szCs w:val="22"/>
        </w:rPr>
      </w:pPr>
      <w:r w:rsidRPr="00617CA8">
        <w:rPr>
          <w:rFonts w:ascii="Century Gothic" w:hAnsi="Century Gothic"/>
          <w:sz w:val="22"/>
          <w:szCs w:val="22"/>
        </w:rPr>
        <w:t>When receiving reports of a suspected case, possible questions to ask patrons, contractors, visitors, rental clients, workers, or others will include:</w:t>
      </w:r>
    </w:p>
    <w:p w14:paraId="77F1F99E" w14:textId="1BDAE622" w:rsidR="00617CA8" w:rsidRPr="00617CA8" w:rsidRDefault="00617CA8" w:rsidP="00617CA8">
      <w:pPr>
        <w:rPr>
          <w:rFonts w:ascii="Century Gothic" w:hAnsi="Century Gothic"/>
          <w:sz w:val="22"/>
          <w:szCs w:val="22"/>
        </w:rPr>
      </w:pPr>
    </w:p>
    <w:p w14:paraId="3CABCD0C" w14:textId="77777777" w:rsidR="00617CA8" w:rsidRPr="00FB454B" w:rsidRDefault="00617CA8" w:rsidP="000D1D07">
      <w:pPr>
        <w:pStyle w:val="ListParagraph"/>
        <w:numPr>
          <w:ilvl w:val="0"/>
          <w:numId w:val="6"/>
        </w:numPr>
        <w:rPr>
          <w:b/>
          <w:bCs/>
          <w:sz w:val="26"/>
          <w:szCs w:val="26"/>
        </w:rPr>
      </w:pPr>
      <w:r w:rsidRPr="00FB454B">
        <w:rPr>
          <w:b/>
          <w:bCs/>
          <w:sz w:val="26"/>
          <w:szCs w:val="26"/>
        </w:rPr>
        <w:t>To the best of your knowledge, are you experiencing any of the following:</w:t>
      </w:r>
    </w:p>
    <w:p w14:paraId="25E62040" w14:textId="77777777" w:rsidR="00617CA8" w:rsidRPr="00617CA8" w:rsidRDefault="00617CA8" w:rsidP="000D1D07">
      <w:pPr>
        <w:pStyle w:val="NormalWeb"/>
        <w:numPr>
          <w:ilvl w:val="0"/>
          <w:numId w:val="4"/>
        </w:numPr>
        <w:tabs>
          <w:tab w:val="clear" w:pos="720"/>
          <w:tab w:val="num" w:pos="1080"/>
        </w:tabs>
        <w:spacing w:before="80" w:beforeAutospacing="0" w:after="0" w:afterAutospacing="0"/>
        <w:ind w:left="1080"/>
        <w:textAlignment w:val="baseline"/>
        <w:rPr>
          <w:rFonts w:ascii="Century Gothic" w:hAnsi="Century Gothic"/>
          <w:color w:val="000000"/>
          <w:sz w:val="22"/>
          <w:szCs w:val="22"/>
        </w:rPr>
      </w:pPr>
      <w:r w:rsidRPr="00617CA8">
        <w:rPr>
          <w:rFonts w:ascii="Century Gothic" w:hAnsi="Century Gothic"/>
          <w:color w:val="000000"/>
          <w:sz w:val="22"/>
          <w:szCs w:val="22"/>
        </w:rPr>
        <w:t>Severe difficulty breathing (e.g. struggling to breathe or speaking in single words)?</w:t>
      </w:r>
    </w:p>
    <w:p w14:paraId="086FF764" w14:textId="77777777" w:rsidR="00617CA8" w:rsidRPr="00617CA8" w:rsidRDefault="00617CA8" w:rsidP="000D1D07">
      <w:pPr>
        <w:pStyle w:val="NormalWeb"/>
        <w:numPr>
          <w:ilvl w:val="0"/>
          <w:numId w:val="4"/>
        </w:numPr>
        <w:tabs>
          <w:tab w:val="clear" w:pos="720"/>
          <w:tab w:val="num" w:pos="1080"/>
        </w:tabs>
        <w:spacing w:before="0" w:beforeAutospacing="0" w:after="0" w:afterAutospacing="0"/>
        <w:ind w:left="1080"/>
        <w:textAlignment w:val="baseline"/>
        <w:rPr>
          <w:rFonts w:ascii="Century Gothic" w:hAnsi="Century Gothic"/>
          <w:color w:val="000000"/>
          <w:sz w:val="22"/>
          <w:szCs w:val="22"/>
        </w:rPr>
      </w:pPr>
      <w:r w:rsidRPr="00617CA8">
        <w:rPr>
          <w:rFonts w:ascii="Century Gothic" w:hAnsi="Century Gothic"/>
          <w:color w:val="000000"/>
          <w:sz w:val="22"/>
          <w:szCs w:val="22"/>
        </w:rPr>
        <w:t>Severe chest pain?</w:t>
      </w:r>
    </w:p>
    <w:p w14:paraId="4A727D63" w14:textId="77777777" w:rsidR="00617CA8" w:rsidRPr="00617CA8" w:rsidRDefault="00617CA8" w:rsidP="000D1D07">
      <w:pPr>
        <w:pStyle w:val="NormalWeb"/>
        <w:numPr>
          <w:ilvl w:val="0"/>
          <w:numId w:val="4"/>
        </w:numPr>
        <w:tabs>
          <w:tab w:val="clear" w:pos="720"/>
          <w:tab w:val="num" w:pos="1080"/>
        </w:tabs>
        <w:spacing w:before="0" w:beforeAutospacing="0" w:after="0" w:afterAutospacing="0"/>
        <w:ind w:left="1080"/>
        <w:textAlignment w:val="baseline"/>
        <w:rPr>
          <w:rFonts w:ascii="Century Gothic" w:hAnsi="Century Gothic"/>
          <w:color w:val="000000"/>
          <w:sz w:val="22"/>
          <w:szCs w:val="22"/>
        </w:rPr>
      </w:pPr>
      <w:r w:rsidRPr="00617CA8">
        <w:rPr>
          <w:rFonts w:ascii="Century Gothic" w:hAnsi="Century Gothic"/>
          <w:color w:val="000000"/>
          <w:sz w:val="22"/>
          <w:szCs w:val="22"/>
        </w:rPr>
        <w:t>Having a very hard time waking up?</w:t>
      </w:r>
    </w:p>
    <w:p w14:paraId="25411270" w14:textId="77777777" w:rsidR="00617CA8" w:rsidRPr="00617CA8" w:rsidRDefault="00617CA8" w:rsidP="000D1D07">
      <w:pPr>
        <w:pStyle w:val="NormalWeb"/>
        <w:numPr>
          <w:ilvl w:val="0"/>
          <w:numId w:val="4"/>
        </w:numPr>
        <w:tabs>
          <w:tab w:val="clear" w:pos="720"/>
          <w:tab w:val="num" w:pos="1080"/>
        </w:tabs>
        <w:spacing w:before="0" w:beforeAutospacing="0" w:after="0" w:afterAutospacing="0"/>
        <w:ind w:left="1080"/>
        <w:textAlignment w:val="baseline"/>
        <w:rPr>
          <w:rFonts w:ascii="Century Gothic" w:hAnsi="Century Gothic"/>
          <w:color w:val="000000"/>
          <w:sz w:val="22"/>
          <w:szCs w:val="22"/>
        </w:rPr>
      </w:pPr>
      <w:r w:rsidRPr="00617CA8">
        <w:rPr>
          <w:rFonts w:ascii="Century Gothic" w:hAnsi="Century Gothic"/>
          <w:color w:val="000000"/>
          <w:sz w:val="22"/>
          <w:szCs w:val="22"/>
        </w:rPr>
        <w:t>Feeling confused?</w:t>
      </w:r>
    </w:p>
    <w:p w14:paraId="4C6D1380" w14:textId="77777777" w:rsidR="00617CA8" w:rsidRPr="00617CA8" w:rsidRDefault="00617CA8" w:rsidP="000D1D07">
      <w:pPr>
        <w:pStyle w:val="NormalWeb"/>
        <w:numPr>
          <w:ilvl w:val="0"/>
          <w:numId w:val="4"/>
        </w:numPr>
        <w:tabs>
          <w:tab w:val="clear" w:pos="720"/>
          <w:tab w:val="num" w:pos="1080"/>
        </w:tabs>
        <w:spacing w:before="0" w:beforeAutospacing="0" w:after="0" w:afterAutospacing="0"/>
        <w:ind w:left="1080"/>
        <w:textAlignment w:val="baseline"/>
        <w:rPr>
          <w:rFonts w:ascii="Century Gothic" w:hAnsi="Century Gothic"/>
          <w:color w:val="000000"/>
          <w:sz w:val="22"/>
          <w:szCs w:val="22"/>
        </w:rPr>
      </w:pPr>
      <w:r w:rsidRPr="00617CA8">
        <w:rPr>
          <w:rFonts w:ascii="Century Gothic" w:hAnsi="Century Gothic"/>
          <w:color w:val="000000"/>
          <w:sz w:val="22"/>
          <w:szCs w:val="22"/>
        </w:rPr>
        <w:t>Losing consciousness?</w:t>
      </w:r>
    </w:p>
    <w:p w14:paraId="0F91F3EA" w14:textId="77777777" w:rsidR="00617CA8" w:rsidRPr="00617CA8" w:rsidRDefault="00617CA8" w:rsidP="000D1D07">
      <w:pPr>
        <w:pStyle w:val="NormalWeb"/>
        <w:numPr>
          <w:ilvl w:val="0"/>
          <w:numId w:val="4"/>
        </w:numPr>
        <w:tabs>
          <w:tab w:val="clear" w:pos="720"/>
          <w:tab w:val="num" w:pos="1080"/>
        </w:tabs>
        <w:spacing w:before="0" w:beforeAutospacing="0" w:after="0" w:afterAutospacing="0"/>
        <w:ind w:left="1080"/>
        <w:textAlignment w:val="baseline"/>
        <w:rPr>
          <w:rFonts w:ascii="Century Gothic" w:hAnsi="Century Gothic"/>
          <w:color w:val="000000"/>
          <w:sz w:val="22"/>
          <w:szCs w:val="22"/>
        </w:rPr>
      </w:pPr>
      <w:r w:rsidRPr="00617CA8">
        <w:rPr>
          <w:rFonts w:ascii="Century Gothic" w:hAnsi="Century Gothic"/>
          <w:color w:val="000000"/>
          <w:sz w:val="22"/>
          <w:szCs w:val="22"/>
        </w:rPr>
        <w:t>Mild to moderate shortness of breath?</w:t>
      </w:r>
    </w:p>
    <w:p w14:paraId="6D470663" w14:textId="77777777" w:rsidR="00617CA8" w:rsidRPr="00617CA8" w:rsidRDefault="00617CA8" w:rsidP="000D1D07">
      <w:pPr>
        <w:pStyle w:val="NormalWeb"/>
        <w:numPr>
          <w:ilvl w:val="0"/>
          <w:numId w:val="4"/>
        </w:numPr>
        <w:tabs>
          <w:tab w:val="clear" w:pos="720"/>
          <w:tab w:val="num" w:pos="1080"/>
        </w:tabs>
        <w:spacing w:before="0" w:beforeAutospacing="0" w:after="0" w:afterAutospacing="0"/>
        <w:ind w:left="1080"/>
        <w:textAlignment w:val="baseline"/>
        <w:rPr>
          <w:rFonts w:ascii="Century Gothic" w:hAnsi="Century Gothic"/>
          <w:color w:val="000000"/>
          <w:sz w:val="22"/>
          <w:szCs w:val="22"/>
        </w:rPr>
      </w:pPr>
      <w:r w:rsidRPr="00617CA8">
        <w:rPr>
          <w:rFonts w:ascii="Century Gothic" w:hAnsi="Century Gothic"/>
          <w:color w:val="000000"/>
          <w:sz w:val="22"/>
          <w:szCs w:val="22"/>
        </w:rPr>
        <w:t xml:space="preserve">Inability to lie down because of difficulty </w:t>
      </w:r>
      <w:proofErr w:type="gramStart"/>
      <w:r w:rsidRPr="00617CA8">
        <w:rPr>
          <w:rFonts w:ascii="Century Gothic" w:hAnsi="Century Gothic"/>
          <w:color w:val="000000"/>
          <w:sz w:val="22"/>
          <w:szCs w:val="22"/>
        </w:rPr>
        <w:t>breathing?</w:t>
      </w:r>
      <w:proofErr w:type="gramEnd"/>
    </w:p>
    <w:p w14:paraId="58CCEE83" w14:textId="77777777" w:rsidR="00617CA8" w:rsidRPr="00617CA8" w:rsidRDefault="00617CA8" w:rsidP="000D1D07">
      <w:pPr>
        <w:pStyle w:val="NormalWeb"/>
        <w:numPr>
          <w:ilvl w:val="0"/>
          <w:numId w:val="4"/>
        </w:numPr>
        <w:tabs>
          <w:tab w:val="clear" w:pos="720"/>
          <w:tab w:val="num" w:pos="1080"/>
        </w:tabs>
        <w:spacing w:before="0" w:beforeAutospacing="0" w:after="200" w:afterAutospacing="0"/>
        <w:ind w:left="1080"/>
        <w:textAlignment w:val="baseline"/>
        <w:rPr>
          <w:rFonts w:ascii="Century Gothic" w:hAnsi="Century Gothic"/>
          <w:color w:val="000000"/>
          <w:sz w:val="22"/>
          <w:szCs w:val="22"/>
        </w:rPr>
      </w:pPr>
      <w:r w:rsidRPr="00617CA8">
        <w:rPr>
          <w:rFonts w:ascii="Century Gothic" w:hAnsi="Century Gothic"/>
          <w:color w:val="000000"/>
          <w:sz w:val="22"/>
          <w:szCs w:val="22"/>
        </w:rPr>
        <w:t>Chronic health conditions that you are having difficulty managing because of difficulty breathing?</w:t>
      </w:r>
    </w:p>
    <w:p w14:paraId="607DC6F9" w14:textId="3EBC32E1" w:rsidR="00617CA8" w:rsidRPr="00FB454B" w:rsidRDefault="00617CA8" w:rsidP="00FB454B">
      <w:pPr>
        <w:pStyle w:val="NormalWeb"/>
        <w:spacing w:before="80" w:beforeAutospacing="0" w:after="200" w:afterAutospacing="0"/>
        <w:ind w:left="360"/>
        <w:rPr>
          <w:b/>
          <w:bCs/>
          <w:color w:val="F15D3B"/>
          <w:sz w:val="22"/>
          <w:szCs w:val="22"/>
        </w:rPr>
      </w:pPr>
      <w:r w:rsidRPr="00617CA8">
        <w:rPr>
          <w:rFonts w:ascii="Century Gothic" w:hAnsi="Century Gothic"/>
          <w:b/>
          <w:bCs/>
          <w:i/>
          <w:iCs/>
          <w:color w:val="F15D3B"/>
          <w:sz w:val="22"/>
          <w:szCs w:val="22"/>
        </w:rPr>
        <w:t>Immediate intervention is suggested if the answer to any of the above is Yes. Report to First Aid immediately.</w:t>
      </w:r>
    </w:p>
    <w:p w14:paraId="067E1AC7" w14:textId="77777777" w:rsidR="00617CA8" w:rsidRPr="00FB454B" w:rsidRDefault="00617CA8" w:rsidP="000D1D07">
      <w:pPr>
        <w:pStyle w:val="ListParagraph"/>
        <w:numPr>
          <w:ilvl w:val="0"/>
          <w:numId w:val="6"/>
        </w:numPr>
        <w:rPr>
          <w:b/>
          <w:bCs/>
          <w:sz w:val="26"/>
          <w:szCs w:val="26"/>
        </w:rPr>
      </w:pPr>
      <w:r w:rsidRPr="00FB454B">
        <w:rPr>
          <w:b/>
          <w:bCs/>
          <w:sz w:val="26"/>
          <w:szCs w:val="26"/>
        </w:rPr>
        <w:t xml:space="preserve">Are you experiencing any cold, flu, or COVID-19 symptoms, even mild ones which may </w:t>
      </w:r>
      <w:proofErr w:type="gramStart"/>
      <w:r w:rsidRPr="00FB454B">
        <w:rPr>
          <w:b/>
          <w:bCs/>
          <w:sz w:val="26"/>
          <w:szCs w:val="26"/>
        </w:rPr>
        <w:t>include:</w:t>
      </w:r>
      <w:proofErr w:type="gramEnd"/>
    </w:p>
    <w:p w14:paraId="40B43F8F" w14:textId="3A07B3A6" w:rsidR="00617CA8" w:rsidRDefault="00617CA8" w:rsidP="000D1D07">
      <w:pPr>
        <w:pStyle w:val="ListParagraph"/>
        <w:numPr>
          <w:ilvl w:val="0"/>
          <w:numId w:val="5"/>
        </w:numPr>
        <w:ind w:left="1080"/>
        <w:rPr>
          <w:sz w:val="22"/>
          <w:szCs w:val="22"/>
        </w:rPr>
      </w:pPr>
      <w:r w:rsidRPr="00617CA8">
        <w:rPr>
          <w:sz w:val="22"/>
          <w:szCs w:val="22"/>
        </w:rPr>
        <w:t>fever, chills, cough, shortness of breath, sore throat and painful swallowing, stuffy or runny nose, loss of sense of smell, headache, muscle aches, fatigue, or loss of appetite?</w:t>
      </w:r>
    </w:p>
    <w:p w14:paraId="5483B7A0" w14:textId="77777777" w:rsidR="00FB454B" w:rsidRPr="00FB454B" w:rsidRDefault="00FB454B" w:rsidP="00FB454B">
      <w:pPr>
        <w:pStyle w:val="ListParagraph"/>
        <w:ind w:left="1080"/>
        <w:rPr>
          <w:sz w:val="22"/>
          <w:szCs w:val="22"/>
        </w:rPr>
      </w:pPr>
    </w:p>
    <w:p w14:paraId="40F219B0" w14:textId="76376EFA" w:rsidR="00FB454B" w:rsidRPr="00FB454B" w:rsidRDefault="00FB454B" w:rsidP="000D1D07">
      <w:pPr>
        <w:pStyle w:val="ListParagraph"/>
        <w:numPr>
          <w:ilvl w:val="0"/>
          <w:numId w:val="6"/>
        </w:numPr>
        <w:rPr>
          <w:b/>
          <w:bCs/>
          <w:sz w:val="26"/>
          <w:szCs w:val="26"/>
        </w:rPr>
      </w:pPr>
      <w:r w:rsidRPr="00FB454B">
        <w:rPr>
          <w:b/>
          <w:bCs/>
          <w:sz w:val="26"/>
          <w:szCs w:val="26"/>
        </w:rPr>
        <w:t xml:space="preserve">Have you travelled to any countries outside Canada (including </w:t>
      </w:r>
      <w:r w:rsidR="00C60AB2">
        <w:rPr>
          <w:b/>
          <w:bCs/>
          <w:sz w:val="26"/>
          <w:szCs w:val="26"/>
        </w:rPr>
        <w:t xml:space="preserve">to </w:t>
      </w:r>
      <w:r w:rsidRPr="00FB454B">
        <w:rPr>
          <w:b/>
          <w:bCs/>
          <w:sz w:val="26"/>
          <w:szCs w:val="26"/>
        </w:rPr>
        <w:t>the United States) within the last 14 days? Have you passed through an airport within the last 14 days?</w:t>
      </w:r>
    </w:p>
    <w:p w14:paraId="4711F0E8" w14:textId="77777777" w:rsidR="00FB454B" w:rsidRPr="00FB454B" w:rsidRDefault="00FB454B" w:rsidP="00FB454B">
      <w:pPr>
        <w:ind w:left="426"/>
        <w:rPr>
          <w:rFonts w:ascii="Century Gothic" w:hAnsi="Century Gothic"/>
          <w:b/>
          <w:bCs/>
          <w:sz w:val="26"/>
          <w:szCs w:val="26"/>
        </w:rPr>
      </w:pPr>
    </w:p>
    <w:p w14:paraId="22D03DEB" w14:textId="1653BFF6" w:rsidR="00FB454B" w:rsidRPr="00FB454B" w:rsidRDefault="00FB454B" w:rsidP="000D1D07">
      <w:pPr>
        <w:pStyle w:val="ListParagraph"/>
        <w:numPr>
          <w:ilvl w:val="0"/>
          <w:numId w:val="6"/>
        </w:numPr>
        <w:rPr>
          <w:b/>
          <w:bCs/>
          <w:sz w:val="26"/>
          <w:szCs w:val="26"/>
        </w:rPr>
      </w:pPr>
      <w:r w:rsidRPr="00FB454B">
        <w:rPr>
          <w:b/>
          <w:bCs/>
          <w:sz w:val="26"/>
          <w:szCs w:val="26"/>
        </w:rPr>
        <w:t>Did you provide care or have close contact with a person with confirmed COVID-19? (will have already been contacted by the health authority).</w:t>
      </w:r>
    </w:p>
    <w:p w14:paraId="25F80561" w14:textId="1615D58A" w:rsidR="00FB454B" w:rsidRPr="00FB454B" w:rsidRDefault="00DB7541" w:rsidP="00FB454B">
      <w:pPr>
        <w:ind w:left="426"/>
        <w:rPr>
          <w:rFonts w:ascii="Century Gothic" w:hAnsi="Century Gothic"/>
          <w:b/>
          <w:bCs/>
          <w:sz w:val="26"/>
          <w:szCs w:val="26"/>
        </w:rPr>
      </w:pPr>
      <w:r>
        <w:rPr>
          <w:noProof/>
          <w:kern w:val="36"/>
        </w:rPr>
        <mc:AlternateContent>
          <mc:Choice Requires="wps">
            <w:drawing>
              <wp:anchor distT="0" distB="0" distL="114300" distR="114300" simplePos="0" relativeHeight="251696128" behindDoc="0" locked="0" layoutInCell="1" allowOverlap="1" wp14:anchorId="5EADC382" wp14:editId="41D0549C">
                <wp:simplePos x="0" y="0"/>
                <wp:positionH relativeFrom="column">
                  <wp:posOffset>-885217</wp:posOffset>
                </wp:positionH>
                <wp:positionV relativeFrom="page">
                  <wp:posOffset>9699058</wp:posOffset>
                </wp:positionV>
                <wp:extent cx="748030" cy="3181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48030" cy="318135"/>
                        </a:xfrm>
                        <a:prstGeom prst="rect">
                          <a:avLst/>
                        </a:prstGeom>
                        <a:noFill/>
                        <a:ln w="6350">
                          <a:noFill/>
                        </a:ln>
                      </wps:spPr>
                      <wps:txbx>
                        <w:txbxContent>
                          <w:p w14:paraId="0D266C4F" w14:textId="7B4DFDDC" w:rsidR="00DB7541" w:rsidRPr="009D4C4B" w:rsidRDefault="00DB7541" w:rsidP="00DB7541">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 xml:space="preserve">3 </w:t>
                            </w:r>
                            <w:r w:rsidRPr="009D4C4B">
                              <w:rPr>
                                <w:rFonts w:ascii="Century Gothic" w:hAnsi="Century Gothic"/>
                                <w:color w:val="FFFFFF" w:themeColor="background1"/>
                                <w:sz w:val="20"/>
                                <w:szCs w:val="20"/>
                              </w:rPr>
                              <w:t xml:space="preserve">of </w:t>
                            </w:r>
                            <w:r>
                              <w:rPr>
                                <w:rFonts w:ascii="Century Gothic" w:hAnsi="Century Gothic"/>
                                <w:color w:val="FFFFFF" w:themeColor="background1"/>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DC382" id="Text Box 11" o:spid="_x0000_s1028" type="#_x0000_t202" style="position:absolute;left:0;text-align:left;margin-left:-69.7pt;margin-top:763.7pt;width:58.9pt;height:2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" filled="f" stroked="f" strokeweight=".5pt">
                <v:textbox>
                  <w:txbxContent>
                    <w:p w14:paraId="0D266C4F" w14:textId="7B4DFDDC" w:rsidR="00DB7541" w:rsidRPr="009D4C4B" w:rsidRDefault="00DB7541" w:rsidP="00DB7541">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3</w:t>
                      </w:r>
                      <w:r>
                        <w:rPr>
                          <w:rFonts w:ascii="Century Gothic" w:hAnsi="Century Gothic"/>
                          <w:b/>
                          <w:bCs/>
                          <w:color w:val="FFFFFF" w:themeColor="background1"/>
                          <w:sz w:val="20"/>
                          <w:szCs w:val="20"/>
                        </w:rPr>
                        <w:t xml:space="preserve"> </w:t>
                      </w:r>
                      <w:r w:rsidRPr="009D4C4B">
                        <w:rPr>
                          <w:rFonts w:ascii="Century Gothic" w:hAnsi="Century Gothic"/>
                          <w:color w:val="FFFFFF" w:themeColor="background1"/>
                          <w:sz w:val="20"/>
                          <w:szCs w:val="20"/>
                        </w:rPr>
                        <w:t xml:space="preserve">of </w:t>
                      </w:r>
                      <w:r>
                        <w:rPr>
                          <w:rFonts w:ascii="Century Gothic" w:hAnsi="Century Gothic"/>
                          <w:color w:val="FFFFFF" w:themeColor="background1"/>
                          <w:sz w:val="20"/>
                          <w:szCs w:val="20"/>
                        </w:rPr>
                        <w:t>6</w:t>
                      </w:r>
                    </w:p>
                  </w:txbxContent>
                </v:textbox>
                <w10:wrap anchory="page"/>
              </v:shape>
            </w:pict>
          </mc:Fallback>
        </mc:AlternateContent>
      </w:r>
    </w:p>
    <w:p w14:paraId="270E43E2" w14:textId="77777777" w:rsidR="00FB454B" w:rsidRPr="00FB454B" w:rsidRDefault="00FB454B" w:rsidP="000D1D07">
      <w:pPr>
        <w:pStyle w:val="ListParagraph"/>
        <w:numPr>
          <w:ilvl w:val="0"/>
          <w:numId w:val="6"/>
        </w:numPr>
        <w:rPr>
          <w:b/>
          <w:bCs/>
          <w:sz w:val="26"/>
          <w:szCs w:val="26"/>
        </w:rPr>
      </w:pPr>
      <w:r w:rsidRPr="00FB454B">
        <w:rPr>
          <w:b/>
          <w:bCs/>
          <w:sz w:val="26"/>
          <w:szCs w:val="26"/>
        </w:rPr>
        <w:lastRenderedPageBreak/>
        <w:t xml:space="preserve">Are symptoms of COVID-19 present? Has the person completed the self-assessment or called 8-1-1 to receive further instructions on what to do next? </w:t>
      </w:r>
    </w:p>
    <w:p w14:paraId="18E32664" w14:textId="77777777" w:rsidR="00FB454B" w:rsidRDefault="00FB454B" w:rsidP="00FB454B">
      <w:pPr>
        <w:ind w:left="426"/>
        <w:rPr>
          <w:rFonts w:ascii="Century Gothic" w:hAnsi="Century Gothic"/>
          <w:b/>
          <w:bCs/>
          <w:sz w:val="26"/>
          <w:szCs w:val="26"/>
        </w:rPr>
      </w:pPr>
    </w:p>
    <w:p w14:paraId="29E43711" w14:textId="5D447C14" w:rsidR="00FB454B" w:rsidRPr="00FB454B" w:rsidRDefault="00FB454B" w:rsidP="000D1D07">
      <w:pPr>
        <w:pStyle w:val="ListParagraph"/>
        <w:numPr>
          <w:ilvl w:val="0"/>
          <w:numId w:val="6"/>
        </w:numPr>
        <w:rPr>
          <w:b/>
          <w:bCs/>
          <w:sz w:val="26"/>
          <w:szCs w:val="26"/>
        </w:rPr>
      </w:pPr>
      <w:r w:rsidRPr="00FB454B">
        <w:rPr>
          <w:b/>
          <w:bCs/>
          <w:sz w:val="26"/>
          <w:szCs w:val="26"/>
        </w:rPr>
        <w:t>What, if any, were those instructions and do any instructions relate to the workplace or environment?</w:t>
      </w:r>
    </w:p>
    <w:p w14:paraId="2758FC7C" w14:textId="77777777" w:rsidR="00FB454B" w:rsidRPr="00FB454B" w:rsidRDefault="00FB454B" w:rsidP="00FB454B">
      <w:pPr>
        <w:ind w:left="426"/>
        <w:rPr>
          <w:rFonts w:ascii="Century Gothic" w:hAnsi="Century Gothic"/>
          <w:b/>
          <w:bCs/>
          <w:sz w:val="26"/>
          <w:szCs w:val="26"/>
        </w:rPr>
      </w:pPr>
    </w:p>
    <w:p w14:paraId="332140B9" w14:textId="77777777" w:rsidR="00FB454B" w:rsidRPr="00FB454B" w:rsidRDefault="00FB454B" w:rsidP="000D1D07">
      <w:pPr>
        <w:pStyle w:val="ListParagraph"/>
        <w:numPr>
          <w:ilvl w:val="0"/>
          <w:numId w:val="6"/>
        </w:numPr>
        <w:rPr>
          <w:b/>
          <w:bCs/>
          <w:sz w:val="26"/>
          <w:szCs w:val="26"/>
        </w:rPr>
      </w:pPr>
      <w:r w:rsidRPr="00FB454B">
        <w:rPr>
          <w:b/>
          <w:bCs/>
          <w:sz w:val="26"/>
          <w:szCs w:val="26"/>
        </w:rPr>
        <w:t>Has the person received a request or been ordered to self-isolate or quarantine by the public health unit?</w:t>
      </w:r>
    </w:p>
    <w:p w14:paraId="6461870F" w14:textId="77777777" w:rsidR="00FB454B" w:rsidRDefault="00FB454B" w:rsidP="00FB454B"/>
    <w:p w14:paraId="404F873F" w14:textId="3E32A788" w:rsidR="009D2897" w:rsidRPr="00FB454B" w:rsidRDefault="009D2897" w:rsidP="00FB454B">
      <w:pPr>
        <w:rPr>
          <w:rFonts w:ascii="Century Gothic" w:hAnsi="Century Gothic"/>
        </w:rPr>
      </w:pPr>
    </w:p>
    <w:p w14:paraId="094DCFA5" w14:textId="733A9464" w:rsidR="006543F7" w:rsidRDefault="00FB454B" w:rsidP="00E17A67">
      <w:pPr>
        <w:spacing w:line="276" w:lineRule="auto"/>
        <w:rPr>
          <w:rFonts w:ascii="Century Gothic" w:hAnsi="Century Gothic"/>
          <w:color w:val="F15D3B"/>
          <w:sz w:val="40"/>
          <w:szCs w:val="40"/>
        </w:rPr>
      </w:pPr>
      <w:r>
        <w:rPr>
          <w:rFonts w:ascii="Century Gothic" w:hAnsi="Century Gothic"/>
          <w:color w:val="F15D3B"/>
          <w:sz w:val="40"/>
          <w:szCs w:val="40"/>
        </w:rPr>
        <w:t>COMMUNICATION</w:t>
      </w:r>
    </w:p>
    <w:p w14:paraId="73DBFF52" w14:textId="77777777" w:rsidR="00FB454B" w:rsidRPr="00FB454B" w:rsidRDefault="00FB454B" w:rsidP="00FB454B">
      <w:pPr>
        <w:pStyle w:val="NormalWeb"/>
        <w:spacing w:before="80" w:beforeAutospacing="0" w:after="200" w:afterAutospacing="0"/>
        <w:rPr>
          <w:color w:val="000000"/>
          <w:sz w:val="22"/>
          <w:szCs w:val="22"/>
        </w:rPr>
      </w:pPr>
      <w:r w:rsidRPr="00FB454B">
        <w:rPr>
          <w:rFonts w:ascii="Century Gothic" w:hAnsi="Century Gothic"/>
          <w:color w:val="000000"/>
          <w:sz w:val="22"/>
          <w:szCs w:val="22"/>
        </w:rPr>
        <w:t>Communication and training are key elements of the prevention of the spread of COVID-19.</w:t>
      </w:r>
    </w:p>
    <w:p w14:paraId="59DED2D7" w14:textId="77777777" w:rsidR="00FB454B" w:rsidRPr="00FB454B" w:rsidRDefault="00FB454B" w:rsidP="00FB454B">
      <w:pPr>
        <w:pStyle w:val="NormalWeb"/>
        <w:spacing w:before="80" w:beforeAutospacing="0" w:after="200" w:afterAutospacing="0"/>
        <w:rPr>
          <w:color w:val="000000"/>
          <w:sz w:val="22"/>
          <w:szCs w:val="22"/>
        </w:rPr>
      </w:pPr>
      <w:r w:rsidRPr="00FB454B">
        <w:rPr>
          <w:rFonts w:ascii="Century Gothic" w:hAnsi="Century Gothic"/>
          <w:color w:val="000000"/>
          <w:sz w:val="22"/>
          <w:szCs w:val="22"/>
        </w:rPr>
        <w:t>Many communications can take place prior to presence in the space. Some ideas include:</w:t>
      </w:r>
    </w:p>
    <w:p w14:paraId="544B7977" w14:textId="77777777" w:rsidR="00FB454B" w:rsidRPr="00FB454B" w:rsidRDefault="00FB454B" w:rsidP="000D1D07">
      <w:pPr>
        <w:pStyle w:val="NormalWeb"/>
        <w:numPr>
          <w:ilvl w:val="0"/>
          <w:numId w:val="7"/>
        </w:numPr>
        <w:spacing w:before="80" w:beforeAutospacing="0" w:after="0" w:afterAutospacing="0"/>
        <w:textAlignment w:val="baseline"/>
        <w:rPr>
          <w:rFonts w:ascii="Century Gothic" w:hAnsi="Century Gothic"/>
          <w:color w:val="000000"/>
          <w:sz w:val="22"/>
          <w:szCs w:val="22"/>
        </w:rPr>
      </w:pPr>
      <w:r w:rsidRPr="00FB454B">
        <w:rPr>
          <w:rFonts w:ascii="Century Gothic" w:hAnsi="Century Gothic"/>
          <w:color w:val="000000"/>
          <w:sz w:val="22"/>
          <w:szCs w:val="22"/>
        </w:rPr>
        <w:t>contracts.</w:t>
      </w:r>
    </w:p>
    <w:p w14:paraId="6E7FB1A1" w14:textId="77777777" w:rsidR="00FB454B" w:rsidRPr="00FB454B" w:rsidRDefault="00FB454B" w:rsidP="000D1D07">
      <w:pPr>
        <w:pStyle w:val="NormalWeb"/>
        <w:numPr>
          <w:ilvl w:val="0"/>
          <w:numId w:val="7"/>
        </w:numPr>
        <w:spacing w:before="0" w:beforeAutospacing="0" w:after="0" w:afterAutospacing="0"/>
        <w:textAlignment w:val="baseline"/>
        <w:rPr>
          <w:rFonts w:ascii="Century Gothic" w:hAnsi="Century Gothic"/>
          <w:color w:val="000000"/>
          <w:sz w:val="22"/>
          <w:szCs w:val="22"/>
        </w:rPr>
      </w:pPr>
      <w:r w:rsidRPr="00FB454B">
        <w:rPr>
          <w:rFonts w:ascii="Century Gothic" w:hAnsi="Century Gothic"/>
          <w:color w:val="000000"/>
          <w:sz w:val="22"/>
          <w:szCs w:val="22"/>
        </w:rPr>
        <w:t>websites and social media messaging.</w:t>
      </w:r>
    </w:p>
    <w:p w14:paraId="33CE60CE" w14:textId="77777777" w:rsidR="00FB454B" w:rsidRPr="00FB454B" w:rsidRDefault="00FB454B" w:rsidP="000D1D07">
      <w:pPr>
        <w:pStyle w:val="NormalWeb"/>
        <w:numPr>
          <w:ilvl w:val="0"/>
          <w:numId w:val="7"/>
        </w:numPr>
        <w:spacing w:before="0" w:beforeAutospacing="0" w:after="0" w:afterAutospacing="0"/>
        <w:textAlignment w:val="baseline"/>
        <w:rPr>
          <w:rFonts w:ascii="Century Gothic" w:hAnsi="Century Gothic"/>
          <w:color w:val="000000"/>
          <w:sz w:val="22"/>
          <w:szCs w:val="22"/>
        </w:rPr>
      </w:pPr>
      <w:r w:rsidRPr="00FB454B">
        <w:rPr>
          <w:rFonts w:ascii="Century Gothic" w:hAnsi="Century Gothic"/>
          <w:color w:val="000000"/>
          <w:sz w:val="22"/>
          <w:szCs w:val="22"/>
        </w:rPr>
        <w:t>on ticket sales websites or through telephone sales at the box office.</w:t>
      </w:r>
    </w:p>
    <w:p w14:paraId="0F64874B" w14:textId="77777777" w:rsidR="00FB454B" w:rsidRPr="00FB454B" w:rsidRDefault="00FB454B" w:rsidP="000D1D07">
      <w:pPr>
        <w:pStyle w:val="NormalWeb"/>
        <w:numPr>
          <w:ilvl w:val="0"/>
          <w:numId w:val="7"/>
        </w:numPr>
        <w:spacing w:before="0" w:beforeAutospacing="0" w:after="0" w:afterAutospacing="0"/>
        <w:textAlignment w:val="baseline"/>
        <w:rPr>
          <w:rFonts w:ascii="Century Gothic" w:hAnsi="Century Gothic"/>
          <w:color w:val="000000"/>
          <w:sz w:val="22"/>
          <w:szCs w:val="22"/>
        </w:rPr>
      </w:pPr>
      <w:r w:rsidRPr="00FB454B">
        <w:rPr>
          <w:rFonts w:ascii="Century Gothic" w:hAnsi="Century Gothic"/>
          <w:color w:val="000000"/>
          <w:sz w:val="22"/>
          <w:szCs w:val="22"/>
        </w:rPr>
        <w:t>on tickets themselves.</w:t>
      </w:r>
    </w:p>
    <w:p w14:paraId="1EA71487" w14:textId="77777777" w:rsidR="00FB454B" w:rsidRPr="00FB454B" w:rsidRDefault="00FB454B" w:rsidP="000D1D07">
      <w:pPr>
        <w:pStyle w:val="NormalWeb"/>
        <w:numPr>
          <w:ilvl w:val="0"/>
          <w:numId w:val="7"/>
        </w:numPr>
        <w:spacing w:before="0" w:beforeAutospacing="0" w:after="0" w:afterAutospacing="0"/>
        <w:textAlignment w:val="baseline"/>
        <w:rPr>
          <w:rFonts w:ascii="Century Gothic" w:hAnsi="Century Gothic"/>
          <w:color w:val="000000"/>
          <w:sz w:val="22"/>
          <w:szCs w:val="22"/>
        </w:rPr>
      </w:pPr>
      <w:r w:rsidRPr="00FB454B">
        <w:rPr>
          <w:rFonts w:ascii="Century Gothic" w:hAnsi="Century Gothic"/>
          <w:color w:val="000000"/>
          <w:sz w:val="22"/>
          <w:szCs w:val="22"/>
        </w:rPr>
        <w:t>in rental agreements, or as attachments.</w:t>
      </w:r>
    </w:p>
    <w:p w14:paraId="0ACB2F13" w14:textId="77777777" w:rsidR="00FB454B" w:rsidRPr="00FB454B" w:rsidRDefault="00FB454B" w:rsidP="000D1D07">
      <w:pPr>
        <w:pStyle w:val="NormalWeb"/>
        <w:numPr>
          <w:ilvl w:val="0"/>
          <w:numId w:val="7"/>
        </w:numPr>
        <w:spacing w:before="0" w:beforeAutospacing="0" w:after="0" w:afterAutospacing="0"/>
        <w:textAlignment w:val="baseline"/>
        <w:rPr>
          <w:rFonts w:ascii="Century Gothic" w:hAnsi="Century Gothic"/>
          <w:color w:val="000000"/>
          <w:sz w:val="22"/>
          <w:szCs w:val="22"/>
        </w:rPr>
      </w:pPr>
      <w:r w:rsidRPr="00FB454B">
        <w:rPr>
          <w:rFonts w:ascii="Century Gothic" w:hAnsi="Century Gothic"/>
          <w:color w:val="000000"/>
          <w:sz w:val="22"/>
          <w:szCs w:val="22"/>
        </w:rPr>
        <w:t>in key documentation regarding performances.</w:t>
      </w:r>
    </w:p>
    <w:p w14:paraId="2FD9AFF0" w14:textId="77777777" w:rsidR="00FB454B" w:rsidRPr="00FB454B" w:rsidRDefault="00FB454B" w:rsidP="000D1D07">
      <w:pPr>
        <w:pStyle w:val="NormalWeb"/>
        <w:numPr>
          <w:ilvl w:val="0"/>
          <w:numId w:val="7"/>
        </w:numPr>
        <w:spacing w:before="0" w:beforeAutospacing="0" w:after="200" w:afterAutospacing="0"/>
        <w:textAlignment w:val="baseline"/>
        <w:rPr>
          <w:rFonts w:ascii="Century Gothic" w:hAnsi="Century Gothic"/>
          <w:color w:val="000000"/>
          <w:sz w:val="22"/>
          <w:szCs w:val="22"/>
        </w:rPr>
      </w:pPr>
      <w:r w:rsidRPr="00FB454B">
        <w:rPr>
          <w:rFonts w:ascii="Century Gothic" w:hAnsi="Century Gothic"/>
          <w:color w:val="000000"/>
          <w:sz w:val="22"/>
          <w:szCs w:val="22"/>
        </w:rPr>
        <w:t>Preshow/set-up documentation to be provided.</w:t>
      </w:r>
    </w:p>
    <w:p w14:paraId="4D3F6154" w14:textId="77777777" w:rsidR="00FB454B" w:rsidRPr="00FB454B" w:rsidRDefault="00FB454B" w:rsidP="00FB454B">
      <w:pPr>
        <w:pStyle w:val="NormalWeb"/>
        <w:spacing w:before="80" w:beforeAutospacing="0" w:after="200" w:afterAutospacing="0"/>
        <w:rPr>
          <w:color w:val="000000"/>
          <w:sz w:val="22"/>
          <w:szCs w:val="22"/>
        </w:rPr>
      </w:pPr>
      <w:r w:rsidRPr="00FB454B">
        <w:rPr>
          <w:rFonts w:ascii="Century Gothic" w:hAnsi="Century Gothic"/>
          <w:color w:val="000000"/>
          <w:sz w:val="22"/>
          <w:szCs w:val="22"/>
        </w:rPr>
        <w:t>Once on the site, reminder signage should be posted in prominent areas such as:</w:t>
      </w:r>
    </w:p>
    <w:p w14:paraId="1385B6E0" w14:textId="77777777" w:rsidR="00FB454B" w:rsidRPr="00FB454B" w:rsidRDefault="00FB454B" w:rsidP="000D1D07">
      <w:pPr>
        <w:pStyle w:val="NormalWeb"/>
        <w:numPr>
          <w:ilvl w:val="0"/>
          <w:numId w:val="8"/>
        </w:numPr>
        <w:spacing w:before="80" w:beforeAutospacing="0" w:after="0" w:afterAutospacing="0"/>
        <w:textAlignment w:val="baseline"/>
        <w:rPr>
          <w:rFonts w:ascii="Century Gothic" w:hAnsi="Century Gothic"/>
          <w:color w:val="000000"/>
          <w:sz w:val="22"/>
          <w:szCs w:val="22"/>
        </w:rPr>
      </w:pPr>
      <w:r w:rsidRPr="00FB454B">
        <w:rPr>
          <w:rFonts w:ascii="Century Gothic" w:hAnsi="Century Gothic"/>
          <w:color w:val="000000"/>
          <w:sz w:val="22"/>
          <w:szCs w:val="22"/>
        </w:rPr>
        <w:t>on the safety board, entrances, washrooms, wings of stages, near fly rails, in lunchrooms/break rooms/greenrooms/dressing rooms.</w:t>
      </w:r>
    </w:p>
    <w:p w14:paraId="0BC55D4F" w14:textId="77777777" w:rsidR="00FB454B" w:rsidRPr="00FB454B" w:rsidRDefault="00FB454B" w:rsidP="000D1D07">
      <w:pPr>
        <w:pStyle w:val="NormalWeb"/>
        <w:numPr>
          <w:ilvl w:val="0"/>
          <w:numId w:val="8"/>
        </w:numPr>
        <w:spacing w:before="0" w:beforeAutospacing="0" w:after="0" w:afterAutospacing="0"/>
        <w:textAlignment w:val="baseline"/>
        <w:rPr>
          <w:rFonts w:ascii="Century Gothic" w:hAnsi="Century Gothic"/>
          <w:color w:val="000000"/>
          <w:sz w:val="22"/>
          <w:szCs w:val="22"/>
        </w:rPr>
      </w:pPr>
      <w:r w:rsidRPr="00FB454B">
        <w:rPr>
          <w:rFonts w:ascii="Century Gothic" w:hAnsi="Century Gothic"/>
          <w:color w:val="000000"/>
          <w:sz w:val="22"/>
          <w:szCs w:val="22"/>
        </w:rPr>
        <w:t>audio or video booths.</w:t>
      </w:r>
    </w:p>
    <w:p w14:paraId="2D996070" w14:textId="77777777" w:rsidR="00FB454B" w:rsidRPr="00FB454B" w:rsidRDefault="00FB454B" w:rsidP="000D1D07">
      <w:pPr>
        <w:pStyle w:val="NormalWeb"/>
        <w:numPr>
          <w:ilvl w:val="0"/>
          <w:numId w:val="8"/>
        </w:numPr>
        <w:spacing w:before="0" w:beforeAutospacing="0" w:after="0" w:afterAutospacing="0"/>
        <w:textAlignment w:val="baseline"/>
        <w:rPr>
          <w:rFonts w:ascii="Century Gothic" w:hAnsi="Century Gothic"/>
          <w:color w:val="000000"/>
          <w:sz w:val="22"/>
          <w:szCs w:val="22"/>
        </w:rPr>
      </w:pPr>
      <w:r w:rsidRPr="00FB454B">
        <w:rPr>
          <w:rFonts w:ascii="Century Gothic" w:hAnsi="Century Gothic"/>
          <w:color w:val="000000"/>
          <w:sz w:val="22"/>
          <w:szCs w:val="22"/>
        </w:rPr>
        <w:t>Loading and unloading zones or docks.</w:t>
      </w:r>
    </w:p>
    <w:p w14:paraId="70158020" w14:textId="77777777" w:rsidR="00FB454B" w:rsidRPr="00FB454B" w:rsidRDefault="00FB454B" w:rsidP="000D1D07">
      <w:pPr>
        <w:pStyle w:val="NormalWeb"/>
        <w:numPr>
          <w:ilvl w:val="0"/>
          <w:numId w:val="8"/>
        </w:numPr>
        <w:spacing w:before="0" w:beforeAutospacing="0" w:after="200" w:afterAutospacing="0"/>
        <w:textAlignment w:val="baseline"/>
        <w:rPr>
          <w:rFonts w:ascii="Century Gothic" w:hAnsi="Century Gothic"/>
          <w:color w:val="000000"/>
          <w:sz w:val="22"/>
          <w:szCs w:val="22"/>
        </w:rPr>
      </w:pPr>
      <w:r w:rsidRPr="00FB454B">
        <w:rPr>
          <w:rFonts w:ascii="Century Gothic" w:hAnsi="Century Gothic"/>
          <w:color w:val="000000"/>
          <w:sz w:val="22"/>
          <w:szCs w:val="22"/>
        </w:rPr>
        <w:t>Stage doors or holding areas.</w:t>
      </w:r>
    </w:p>
    <w:p w14:paraId="03E14ADB" w14:textId="77777777" w:rsidR="00FB454B" w:rsidRPr="00FB454B" w:rsidRDefault="00FB454B" w:rsidP="00FB454B">
      <w:pPr>
        <w:pStyle w:val="NormalWeb"/>
        <w:spacing w:before="80" w:beforeAutospacing="0" w:after="200" w:afterAutospacing="0"/>
        <w:rPr>
          <w:color w:val="000000"/>
          <w:sz w:val="22"/>
          <w:szCs w:val="22"/>
        </w:rPr>
      </w:pPr>
      <w:r w:rsidRPr="00FB454B">
        <w:rPr>
          <w:rFonts w:ascii="Century Gothic" w:hAnsi="Century Gothic"/>
          <w:color w:val="000000"/>
          <w:sz w:val="22"/>
          <w:szCs w:val="22"/>
        </w:rPr>
        <w:t>In addition to signage, there should be training for people who are present. Provide an opportunity to ask questions after a short safety talk regarding expectations of how everyone has a part to play in the prevention of the spread of COVID-19.</w:t>
      </w:r>
    </w:p>
    <w:p w14:paraId="75017784" w14:textId="77777777" w:rsidR="00FB454B" w:rsidRPr="00FB454B" w:rsidRDefault="00FB454B" w:rsidP="00FB454B">
      <w:pPr>
        <w:pStyle w:val="NormalWeb"/>
        <w:spacing w:before="80" w:beforeAutospacing="0" w:after="200" w:afterAutospacing="0"/>
        <w:rPr>
          <w:color w:val="000000"/>
          <w:sz w:val="22"/>
          <w:szCs w:val="22"/>
        </w:rPr>
      </w:pPr>
      <w:r w:rsidRPr="00FB454B">
        <w:rPr>
          <w:rFonts w:ascii="Century Gothic" w:hAnsi="Century Gothic"/>
          <w:color w:val="000000"/>
          <w:sz w:val="22"/>
          <w:szCs w:val="22"/>
        </w:rPr>
        <w:t>For staff that are asked to help promote physical distancing and respiratory or hand hygiene measures consider providing a review of ‘Bullying and Harassment’ or ‘Workplace Violence’ policies to help them understand when they should report potential incidents.</w:t>
      </w:r>
    </w:p>
    <w:p w14:paraId="5452F97D" w14:textId="62CBF06F" w:rsidR="00FB454B" w:rsidRPr="00FB454B" w:rsidRDefault="00DB7541" w:rsidP="00FB454B">
      <w:pPr>
        <w:pStyle w:val="NormalWeb"/>
        <w:spacing w:before="80" w:beforeAutospacing="0" w:after="200" w:afterAutospacing="0"/>
        <w:rPr>
          <w:color w:val="000000"/>
          <w:sz w:val="22"/>
          <w:szCs w:val="22"/>
        </w:rPr>
      </w:pPr>
      <w:r>
        <w:rPr>
          <w:noProof/>
          <w:kern w:val="36"/>
        </w:rPr>
        <mc:AlternateContent>
          <mc:Choice Requires="wps">
            <w:drawing>
              <wp:anchor distT="0" distB="0" distL="114300" distR="114300" simplePos="0" relativeHeight="251694080" behindDoc="0" locked="0" layoutInCell="1" allowOverlap="1" wp14:anchorId="2F7D0EF9" wp14:editId="04962593">
                <wp:simplePos x="0" y="0"/>
                <wp:positionH relativeFrom="column">
                  <wp:posOffset>-885217</wp:posOffset>
                </wp:positionH>
                <wp:positionV relativeFrom="page">
                  <wp:posOffset>9722620</wp:posOffset>
                </wp:positionV>
                <wp:extent cx="748030" cy="3181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48030" cy="318135"/>
                        </a:xfrm>
                        <a:prstGeom prst="rect">
                          <a:avLst/>
                        </a:prstGeom>
                        <a:noFill/>
                        <a:ln w="6350">
                          <a:noFill/>
                        </a:ln>
                      </wps:spPr>
                      <wps:txbx>
                        <w:txbxContent>
                          <w:p w14:paraId="51D775BC" w14:textId="36F26C02" w:rsidR="00DB7541" w:rsidRPr="009D4C4B" w:rsidRDefault="00DB7541" w:rsidP="00DB7541">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 xml:space="preserve">4 </w:t>
                            </w:r>
                            <w:r w:rsidRPr="009D4C4B">
                              <w:rPr>
                                <w:rFonts w:ascii="Century Gothic" w:hAnsi="Century Gothic"/>
                                <w:color w:val="FFFFFF" w:themeColor="background1"/>
                                <w:sz w:val="20"/>
                                <w:szCs w:val="20"/>
                              </w:rPr>
                              <w:t xml:space="preserve">of </w:t>
                            </w:r>
                            <w:r>
                              <w:rPr>
                                <w:rFonts w:ascii="Century Gothic" w:hAnsi="Century Gothic"/>
                                <w:color w:val="FFFFFF" w:themeColor="background1"/>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D0EF9" id="Text Box 10" o:spid="_x0000_s1029" type="#_x0000_t202" style="position:absolute;margin-left:-69.7pt;margin-top:765.55pt;width:58.9pt;height:2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" filled="f" stroked="f" strokeweight=".5pt">
                <v:textbox>
                  <w:txbxContent>
                    <w:p w14:paraId="51D775BC" w14:textId="36F26C02" w:rsidR="00DB7541" w:rsidRPr="009D4C4B" w:rsidRDefault="00DB7541" w:rsidP="00DB7541">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4</w:t>
                      </w:r>
                      <w:r>
                        <w:rPr>
                          <w:rFonts w:ascii="Century Gothic" w:hAnsi="Century Gothic"/>
                          <w:b/>
                          <w:bCs/>
                          <w:color w:val="FFFFFF" w:themeColor="background1"/>
                          <w:sz w:val="20"/>
                          <w:szCs w:val="20"/>
                        </w:rPr>
                        <w:t xml:space="preserve"> </w:t>
                      </w:r>
                      <w:r w:rsidRPr="009D4C4B">
                        <w:rPr>
                          <w:rFonts w:ascii="Century Gothic" w:hAnsi="Century Gothic"/>
                          <w:color w:val="FFFFFF" w:themeColor="background1"/>
                          <w:sz w:val="20"/>
                          <w:szCs w:val="20"/>
                        </w:rPr>
                        <w:t xml:space="preserve">of </w:t>
                      </w:r>
                      <w:r>
                        <w:rPr>
                          <w:rFonts w:ascii="Century Gothic" w:hAnsi="Century Gothic"/>
                          <w:color w:val="FFFFFF" w:themeColor="background1"/>
                          <w:sz w:val="20"/>
                          <w:szCs w:val="20"/>
                        </w:rPr>
                        <w:t>6</w:t>
                      </w:r>
                    </w:p>
                  </w:txbxContent>
                </v:textbox>
                <w10:wrap anchory="page"/>
              </v:shape>
            </w:pict>
          </mc:Fallback>
        </mc:AlternateContent>
      </w:r>
      <w:r w:rsidR="00FB454B" w:rsidRPr="00FB454B">
        <w:rPr>
          <w:rFonts w:ascii="Century Gothic" w:hAnsi="Century Gothic"/>
          <w:color w:val="000000"/>
          <w:sz w:val="22"/>
          <w:szCs w:val="22"/>
        </w:rPr>
        <w:t>Provide anonymous comment cards or COVID-19 ambassadors to collect feedback and comments from patrons, workers, volunteers, and contractors regarding the steps taken to increase resilience.  This could be a great way for the space to improve communication or take new steps that are discovere</w:t>
      </w:r>
      <w:r w:rsidR="00FB454B">
        <w:rPr>
          <w:rFonts w:ascii="Century Gothic" w:hAnsi="Century Gothic"/>
          <w:color w:val="000000"/>
          <w:sz w:val="22"/>
          <w:szCs w:val="22"/>
        </w:rPr>
        <w:t>d</w:t>
      </w:r>
      <w:r w:rsidR="00FB454B" w:rsidRPr="00FB454B">
        <w:rPr>
          <w:rFonts w:ascii="Century Gothic" w:hAnsi="Century Gothic"/>
          <w:color w:val="000000"/>
          <w:sz w:val="22"/>
          <w:szCs w:val="22"/>
        </w:rPr>
        <w:t xml:space="preserve"> - increasing the confidence that safety is a priority for the team.</w:t>
      </w:r>
    </w:p>
    <w:p w14:paraId="2A868948" w14:textId="77777777" w:rsidR="00FB454B" w:rsidRPr="00FB454B" w:rsidRDefault="00FB454B" w:rsidP="00FB454B">
      <w:pPr>
        <w:pStyle w:val="NormalWeb"/>
        <w:spacing w:before="80" w:beforeAutospacing="0" w:after="200" w:afterAutospacing="0"/>
        <w:rPr>
          <w:color w:val="000000"/>
          <w:sz w:val="22"/>
          <w:szCs w:val="22"/>
        </w:rPr>
      </w:pPr>
      <w:r w:rsidRPr="00FB454B">
        <w:rPr>
          <w:rFonts w:ascii="Century Gothic" w:hAnsi="Century Gothic"/>
          <w:color w:val="000000"/>
          <w:sz w:val="22"/>
          <w:szCs w:val="22"/>
        </w:rPr>
        <w:lastRenderedPageBreak/>
        <w:t>Designate one person to communicate with outside organizations that may be interested in the steps being taken at your location. Interested groups may include the media, public health authorities, WorkSafeBC, municipal representatives, or others.</w:t>
      </w:r>
    </w:p>
    <w:p w14:paraId="064D501F" w14:textId="77777777" w:rsidR="00FB454B" w:rsidRPr="00FB454B" w:rsidRDefault="00FB454B" w:rsidP="00FB454B">
      <w:pPr>
        <w:pStyle w:val="NormalWeb"/>
        <w:spacing w:before="80" w:beforeAutospacing="0" w:after="200" w:afterAutospacing="0"/>
        <w:rPr>
          <w:color w:val="000000"/>
          <w:sz w:val="22"/>
          <w:szCs w:val="22"/>
        </w:rPr>
      </w:pPr>
      <w:r w:rsidRPr="00FB454B">
        <w:rPr>
          <w:rFonts w:ascii="Century Gothic" w:hAnsi="Century Gothic"/>
          <w:color w:val="000000"/>
          <w:sz w:val="22"/>
          <w:szCs w:val="22"/>
        </w:rPr>
        <w:t>Ensure that everyone is aware of what information is being collected to assist in contact tracing, as applicable.</w:t>
      </w:r>
    </w:p>
    <w:p w14:paraId="5F077B3E" w14:textId="7CE1479C" w:rsidR="00FB454B" w:rsidRPr="00FB454B" w:rsidRDefault="00FB454B" w:rsidP="000D1D07">
      <w:pPr>
        <w:pStyle w:val="NormalWeb"/>
        <w:numPr>
          <w:ilvl w:val="0"/>
          <w:numId w:val="9"/>
        </w:numPr>
        <w:spacing w:before="80" w:beforeAutospacing="0" w:after="0" w:afterAutospacing="0"/>
        <w:textAlignment w:val="baseline"/>
        <w:rPr>
          <w:rFonts w:ascii="Century Gothic" w:hAnsi="Century Gothic"/>
          <w:color w:val="000000"/>
          <w:sz w:val="22"/>
          <w:szCs w:val="22"/>
        </w:rPr>
      </w:pPr>
      <w:proofErr w:type="gramStart"/>
      <w:r w:rsidRPr="00FB454B">
        <w:rPr>
          <w:rFonts w:ascii="Century Gothic" w:hAnsi="Century Gothic"/>
          <w:color w:val="000000"/>
          <w:sz w:val="22"/>
          <w:szCs w:val="22"/>
        </w:rPr>
        <w:t>First and last names</w:t>
      </w:r>
      <w:r>
        <w:rPr>
          <w:rFonts w:ascii="Century Gothic" w:hAnsi="Century Gothic"/>
          <w:color w:val="000000"/>
          <w:sz w:val="22"/>
          <w:szCs w:val="22"/>
        </w:rPr>
        <w:t>,</w:t>
      </w:r>
      <w:proofErr w:type="gramEnd"/>
      <w:r>
        <w:rPr>
          <w:rFonts w:ascii="Century Gothic" w:hAnsi="Century Gothic"/>
          <w:color w:val="000000"/>
          <w:sz w:val="22"/>
          <w:szCs w:val="22"/>
        </w:rPr>
        <w:t xml:space="preserve"> </w:t>
      </w:r>
      <w:r w:rsidRPr="00FB454B">
        <w:rPr>
          <w:rFonts w:ascii="Century Gothic" w:hAnsi="Century Gothic"/>
          <w:color w:val="000000"/>
          <w:sz w:val="22"/>
          <w:szCs w:val="22"/>
        </w:rPr>
        <w:t>contact information (telephone number or email address), dates and times of attendance. </w:t>
      </w:r>
    </w:p>
    <w:p w14:paraId="3D0FEC64" w14:textId="77777777" w:rsidR="00FB454B" w:rsidRPr="00FB454B" w:rsidRDefault="00FB454B" w:rsidP="000D1D07">
      <w:pPr>
        <w:pStyle w:val="NormalWeb"/>
        <w:numPr>
          <w:ilvl w:val="0"/>
          <w:numId w:val="9"/>
        </w:numPr>
        <w:spacing w:before="0" w:beforeAutospacing="0" w:after="0" w:afterAutospacing="0"/>
        <w:textAlignment w:val="baseline"/>
        <w:rPr>
          <w:rFonts w:ascii="Century Gothic" w:hAnsi="Century Gothic"/>
          <w:color w:val="000000"/>
          <w:sz w:val="22"/>
          <w:szCs w:val="22"/>
        </w:rPr>
      </w:pPr>
      <w:r w:rsidRPr="00FB454B">
        <w:rPr>
          <w:rFonts w:ascii="Century Gothic" w:hAnsi="Century Gothic"/>
          <w:color w:val="000000"/>
          <w:sz w:val="22"/>
          <w:szCs w:val="22"/>
        </w:rPr>
        <w:t>When that information would be disclosed (after a lawful request by public health or others). </w:t>
      </w:r>
    </w:p>
    <w:p w14:paraId="26EC7D44" w14:textId="77777777" w:rsidR="00FB454B" w:rsidRPr="00FB454B" w:rsidRDefault="00FB454B" w:rsidP="000D1D07">
      <w:pPr>
        <w:pStyle w:val="NormalWeb"/>
        <w:numPr>
          <w:ilvl w:val="0"/>
          <w:numId w:val="9"/>
        </w:numPr>
        <w:spacing w:before="0" w:beforeAutospacing="0" w:after="0" w:afterAutospacing="0"/>
        <w:textAlignment w:val="baseline"/>
        <w:rPr>
          <w:rFonts w:ascii="Century Gothic" w:hAnsi="Century Gothic"/>
          <w:color w:val="000000"/>
          <w:sz w:val="22"/>
          <w:szCs w:val="22"/>
        </w:rPr>
      </w:pPr>
      <w:r w:rsidRPr="00FB454B">
        <w:rPr>
          <w:rFonts w:ascii="Century Gothic" w:hAnsi="Century Gothic"/>
          <w:color w:val="000000"/>
          <w:sz w:val="22"/>
          <w:szCs w:val="22"/>
        </w:rPr>
        <w:t>How that information is being protected (under password protection or lock and key).</w:t>
      </w:r>
    </w:p>
    <w:p w14:paraId="74625B4F" w14:textId="77777777" w:rsidR="0041454F" w:rsidRDefault="00FB454B" w:rsidP="0041454F">
      <w:pPr>
        <w:pStyle w:val="NormalWeb"/>
        <w:numPr>
          <w:ilvl w:val="0"/>
          <w:numId w:val="9"/>
        </w:numPr>
        <w:spacing w:before="0" w:beforeAutospacing="0" w:after="200" w:afterAutospacing="0"/>
        <w:textAlignment w:val="baseline"/>
        <w:rPr>
          <w:rFonts w:ascii="Century Gothic" w:hAnsi="Century Gothic"/>
          <w:color w:val="000000"/>
          <w:sz w:val="22"/>
          <w:szCs w:val="22"/>
        </w:rPr>
      </w:pPr>
      <w:r w:rsidRPr="00FB454B">
        <w:rPr>
          <w:rFonts w:ascii="Century Gothic" w:hAnsi="Century Gothic"/>
          <w:color w:val="000000"/>
          <w:sz w:val="22"/>
          <w:szCs w:val="22"/>
        </w:rPr>
        <w:t>When that information will be destroyed (recent information suggests 30 days minimum).</w:t>
      </w:r>
    </w:p>
    <w:p w14:paraId="051FAF27" w14:textId="77777777" w:rsidR="0041454F" w:rsidRDefault="0041454F" w:rsidP="0041454F">
      <w:pPr>
        <w:pStyle w:val="NormalWeb"/>
        <w:spacing w:before="0" w:beforeAutospacing="0" w:after="200" w:afterAutospacing="0"/>
        <w:textAlignment w:val="baseline"/>
        <w:rPr>
          <w:rFonts w:ascii="Century Gothic" w:hAnsi="Century Gothic"/>
          <w:color w:val="000000"/>
          <w:sz w:val="22"/>
          <w:szCs w:val="22"/>
        </w:rPr>
      </w:pPr>
    </w:p>
    <w:p w14:paraId="4FFA0986" w14:textId="7C55DD82" w:rsidR="00E17A67" w:rsidRPr="0041454F" w:rsidRDefault="006543F7" w:rsidP="0041454F">
      <w:pPr>
        <w:pStyle w:val="NormalWeb"/>
        <w:spacing w:before="0" w:beforeAutospacing="0" w:after="200" w:afterAutospacing="0"/>
        <w:textAlignment w:val="baseline"/>
        <w:rPr>
          <w:rFonts w:ascii="Century Gothic" w:hAnsi="Century Gothic"/>
          <w:color w:val="000000"/>
          <w:sz w:val="22"/>
          <w:szCs w:val="22"/>
        </w:rPr>
      </w:pPr>
      <w:r w:rsidRPr="0041454F">
        <w:rPr>
          <w:rFonts w:ascii="Century Gothic" w:hAnsi="Century Gothic"/>
          <w:color w:val="F15D3B"/>
          <w:sz w:val="40"/>
          <w:szCs w:val="40"/>
        </w:rPr>
        <w:t>SAFE WORK PROCEDURE</w:t>
      </w:r>
    </w:p>
    <w:p w14:paraId="686965CD" w14:textId="4CCC2D7E" w:rsidR="00E17A67" w:rsidRPr="00E17A67" w:rsidRDefault="00E17A67" w:rsidP="00E17A67">
      <w:pPr>
        <w:spacing w:after="240"/>
        <w:rPr>
          <w:rFonts w:ascii="Century Gothic" w:hAnsi="Century Gothic"/>
          <w:color w:val="F15D3B"/>
          <w:sz w:val="40"/>
          <w:szCs w:val="40"/>
        </w:rPr>
      </w:pPr>
      <w:r w:rsidRPr="00E17A67">
        <w:rPr>
          <w:rFonts w:ascii="Century Gothic" w:hAnsi="Century Gothic"/>
          <w:color w:val="000000"/>
          <w:sz w:val="22"/>
          <w:szCs w:val="22"/>
        </w:rPr>
        <w:t>All present at the space are encouraged to ask questions and report suspected cases of COVID-19 early.</w:t>
      </w:r>
    </w:p>
    <w:p w14:paraId="2E73523A" w14:textId="77777777" w:rsidR="00E17A67" w:rsidRPr="00E17A67" w:rsidRDefault="00E17A67" w:rsidP="00E17A67">
      <w:pPr>
        <w:pStyle w:val="NormalWeb"/>
        <w:spacing w:before="80" w:beforeAutospacing="0" w:after="200" w:afterAutospacing="0"/>
        <w:rPr>
          <w:rFonts w:ascii="Century Gothic" w:hAnsi="Century Gothic"/>
          <w:color w:val="000000"/>
          <w:sz w:val="22"/>
          <w:szCs w:val="22"/>
        </w:rPr>
      </w:pPr>
      <w:r w:rsidRPr="00E17A67">
        <w:rPr>
          <w:rFonts w:ascii="Century Gothic" w:hAnsi="Century Gothic"/>
          <w:color w:val="000000"/>
          <w:sz w:val="22"/>
          <w:szCs w:val="22"/>
        </w:rPr>
        <w:t xml:space="preserve">If symptoms are reported (as above) or possible illness, direct the employee, patron, volunteer, or contractor to first aid - ensure these protocols are in place for administration of </w:t>
      </w:r>
      <w:hyperlink r:id="rId12" w:history="1">
        <w:r w:rsidRPr="00E17A67">
          <w:rPr>
            <w:rStyle w:val="Hyperlink"/>
            <w:rFonts w:ascii="Century Gothic" w:hAnsi="Century Gothic"/>
            <w:color w:val="1155CC"/>
            <w:sz w:val="22"/>
            <w:szCs w:val="22"/>
          </w:rPr>
          <w:t>first aid</w:t>
        </w:r>
      </w:hyperlink>
      <w:r w:rsidRPr="00E17A67">
        <w:rPr>
          <w:rFonts w:ascii="Century Gothic" w:hAnsi="Century Gothic"/>
          <w:color w:val="000000"/>
          <w:sz w:val="22"/>
          <w:szCs w:val="22"/>
        </w:rPr>
        <w:t>.</w:t>
      </w:r>
    </w:p>
    <w:p w14:paraId="19264301" w14:textId="77777777" w:rsidR="00E17A67" w:rsidRPr="00E17A67" w:rsidRDefault="00E17A67" w:rsidP="00E17A67">
      <w:pPr>
        <w:pStyle w:val="NormalWeb"/>
        <w:spacing w:before="80" w:beforeAutospacing="0" w:after="200" w:afterAutospacing="0"/>
        <w:rPr>
          <w:rFonts w:ascii="Century Gothic" w:hAnsi="Century Gothic"/>
          <w:color w:val="000000"/>
          <w:sz w:val="22"/>
          <w:szCs w:val="22"/>
        </w:rPr>
      </w:pPr>
      <w:r w:rsidRPr="00E17A67">
        <w:rPr>
          <w:rFonts w:ascii="Century Gothic" w:hAnsi="Century Gothic"/>
          <w:color w:val="000000"/>
          <w:sz w:val="22"/>
          <w:szCs w:val="22"/>
        </w:rPr>
        <w:t xml:space="preserve">The individual(s) with symptoms should be directed to complete the Thrive Health self-assessment form </w:t>
      </w:r>
      <w:hyperlink r:id="rId13" w:history="1">
        <w:r w:rsidRPr="00E17A67">
          <w:rPr>
            <w:rStyle w:val="Hyperlink"/>
            <w:rFonts w:ascii="Century Gothic" w:hAnsi="Century Gothic"/>
            <w:color w:val="1155CC"/>
            <w:sz w:val="22"/>
            <w:szCs w:val="22"/>
          </w:rPr>
          <w:t>here</w:t>
        </w:r>
      </w:hyperlink>
      <w:r w:rsidRPr="00E17A67">
        <w:rPr>
          <w:rFonts w:ascii="Century Gothic" w:hAnsi="Century Gothic"/>
          <w:color w:val="000000"/>
          <w:sz w:val="22"/>
          <w:szCs w:val="22"/>
        </w:rPr>
        <w:t>.</w:t>
      </w:r>
    </w:p>
    <w:p w14:paraId="6BE53F39" w14:textId="77777777" w:rsidR="00E17A67" w:rsidRPr="00E17A67" w:rsidRDefault="00E17A67" w:rsidP="00E17A67">
      <w:pPr>
        <w:pStyle w:val="NormalWeb"/>
        <w:spacing w:before="80" w:beforeAutospacing="0" w:after="200" w:afterAutospacing="0"/>
        <w:rPr>
          <w:rFonts w:ascii="Century Gothic" w:hAnsi="Century Gothic"/>
          <w:color w:val="000000"/>
          <w:sz w:val="22"/>
          <w:szCs w:val="22"/>
        </w:rPr>
      </w:pPr>
      <w:r w:rsidRPr="00E17A67">
        <w:rPr>
          <w:rFonts w:ascii="Century Gothic" w:hAnsi="Century Gothic"/>
          <w:color w:val="000000"/>
          <w:sz w:val="22"/>
          <w:szCs w:val="22"/>
        </w:rPr>
        <w:t>Call the local public health authority whenever someone with COVID-19 symptoms is detected at your site for information on what to do next.</w:t>
      </w:r>
    </w:p>
    <w:p w14:paraId="54B760F2" w14:textId="77777777" w:rsidR="00E17A67" w:rsidRPr="00E17A67" w:rsidRDefault="00E17A67" w:rsidP="00E17A67">
      <w:pPr>
        <w:pStyle w:val="NormalWeb"/>
        <w:spacing w:before="80" w:beforeAutospacing="0" w:after="200" w:afterAutospacing="0"/>
        <w:rPr>
          <w:rFonts w:ascii="Century Gothic" w:hAnsi="Century Gothic"/>
          <w:color w:val="000000"/>
          <w:sz w:val="22"/>
          <w:szCs w:val="22"/>
        </w:rPr>
      </w:pPr>
      <w:r w:rsidRPr="00E17A67">
        <w:rPr>
          <w:rFonts w:ascii="Century Gothic" w:hAnsi="Century Gothic"/>
          <w:color w:val="000000"/>
          <w:sz w:val="22"/>
          <w:szCs w:val="22"/>
        </w:rPr>
        <w:t>At all times, respect confidentiality and the privacy of the individual(s) while responding, and after response. Treat everyone with dignity and respect throughout the reporting and communication process.</w:t>
      </w:r>
    </w:p>
    <w:p w14:paraId="1A0F0BD8" w14:textId="7D6849A2" w:rsidR="00E17A67" w:rsidRDefault="00E17A67" w:rsidP="00E17A67">
      <w:pPr>
        <w:pStyle w:val="NormalWeb"/>
        <w:spacing w:before="80" w:beforeAutospacing="0" w:after="200" w:afterAutospacing="0"/>
        <w:rPr>
          <w:rFonts w:ascii="Century Gothic" w:hAnsi="Century Gothic"/>
          <w:color w:val="000000"/>
          <w:sz w:val="22"/>
          <w:szCs w:val="22"/>
        </w:rPr>
      </w:pPr>
      <w:r w:rsidRPr="00E17A67">
        <w:rPr>
          <w:rFonts w:ascii="Century Gothic" w:hAnsi="Century Gothic"/>
          <w:color w:val="000000"/>
          <w:sz w:val="22"/>
          <w:szCs w:val="22"/>
        </w:rPr>
        <w:t>COVID-19 representatives or ambassadors, who may receive reports of suspected illness or confirmed illness and or contact, may include multiple supervisors in an organization, such as</w:t>
      </w:r>
    </w:p>
    <w:p w14:paraId="29F4734D" w14:textId="77777777" w:rsidR="00E17A67" w:rsidRPr="00E17A67" w:rsidRDefault="00E17A67" w:rsidP="000D1D07">
      <w:pPr>
        <w:pStyle w:val="ListParagraph"/>
        <w:numPr>
          <w:ilvl w:val="0"/>
          <w:numId w:val="10"/>
        </w:numPr>
        <w:rPr>
          <w:sz w:val="22"/>
          <w:szCs w:val="22"/>
        </w:rPr>
      </w:pPr>
      <w:r w:rsidRPr="00E17A67">
        <w:rPr>
          <w:sz w:val="22"/>
          <w:szCs w:val="22"/>
        </w:rPr>
        <w:t>First Aid</w:t>
      </w:r>
    </w:p>
    <w:p w14:paraId="21F815AF" w14:textId="77777777" w:rsidR="00E17A67" w:rsidRPr="00E17A67" w:rsidRDefault="00E17A67" w:rsidP="000D1D07">
      <w:pPr>
        <w:pStyle w:val="ListParagraph"/>
        <w:numPr>
          <w:ilvl w:val="0"/>
          <w:numId w:val="10"/>
        </w:numPr>
        <w:rPr>
          <w:sz w:val="22"/>
          <w:szCs w:val="22"/>
        </w:rPr>
      </w:pPr>
      <w:r w:rsidRPr="00E17A67">
        <w:rPr>
          <w:sz w:val="22"/>
          <w:szCs w:val="22"/>
        </w:rPr>
        <w:t>Crew Chief</w:t>
      </w:r>
    </w:p>
    <w:p w14:paraId="4564A3B4" w14:textId="77777777" w:rsidR="00E17A67" w:rsidRPr="00E17A67" w:rsidRDefault="00E17A67" w:rsidP="000D1D07">
      <w:pPr>
        <w:pStyle w:val="ListParagraph"/>
        <w:numPr>
          <w:ilvl w:val="0"/>
          <w:numId w:val="10"/>
        </w:numPr>
        <w:rPr>
          <w:sz w:val="22"/>
          <w:szCs w:val="22"/>
        </w:rPr>
      </w:pPr>
      <w:r w:rsidRPr="00E17A67">
        <w:rPr>
          <w:sz w:val="22"/>
          <w:szCs w:val="22"/>
        </w:rPr>
        <w:t>Department Head</w:t>
      </w:r>
    </w:p>
    <w:p w14:paraId="40E91505" w14:textId="77777777" w:rsidR="00E17A67" w:rsidRPr="00E17A67" w:rsidRDefault="00E17A67" w:rsidP="000D1D07">
      <w:pPr>
        <w:pStyle w:val="ListParagraph"/>
        <w:numPr>
          <w:ilvl w:val="0"/>
          <w:numId w:val="10"/>
        </w:numPr>
        <w:rPr>
          <w:sz w:val="22"/>
          <w:szCs w:val="22"/>
        </w:rPr>
      </w:pPr>
      <w:r w:rsidRPr="00E17A67">
        <w:rPr>
          <w:sz w:val="22"/>
          <w:szCs w:val="22"/>
        </w:rPr>
        <w:t>Stage Manager</w:t>
      </w:r>
    </w:p>
    <w:p w14:paraId="24DDBF18" w14:textId="20C185C5" w:rsidR="00E17A67" w:rsidRPr="0041454F" w:rsidRDefault="00E17A67" w:rsidP="0041454F">
      <w:pPr>
        <w:pStyle w:val="ListParagraph"/>
        <w:numPr>
          <w:ilvl w:val="0"/>
          <w:numId w:val="10"/>
        </w:numPr>
        <w:rPr>
          <w:sz w:val="22"/>
          <w:szCs w:val="22"/>
        </w:rPr>
      </w:pPr>
      <w:r w:rsidRPr="00E17A67">
        <w:rPr>
          <w:sz w:val="22"/>
          <w:szCs w:val="22"/>
        </w:rPr>
        <w:t>Technical Director</w:t>
      </w:r>
    </w:p>
    <w:p w14:paraId="7513BDA5" w14:textId="6FA4FE9A" w:rsidR="00E17A67" w:rsidRPr="00E17A67" w:rsidRDefault="00DB7541" w:rsidP="00E17A67">
      <w:pPr>
        <w:pStyle w:val="NormalWeb"/>
        <w:spacing w:before="80" w:beforeAutospacing="0" w:after="200" w:afterAutospacing="0"/>
        <w:rPr>
          <w:rFonts w:ascii="Century Gothic" w:hAnsi="Century Gothic"/>
          <w:color w:val="000000"/>
          <w:sz w:val="22"/>
          <w:szCs w:val="22"/>
        </w:rPr>
      </w:pPr>
      <w:r>
        <w:rPr>
          <w:noProof/>
          <w:kern w:val="36"/>
        </w:rPr>
        <mc:AlternateContent>
          <mc:Choice Requires="wps">
            <w:drawing>
              <wp:anchor distT="0" distB="0" distL="114300" distR="114300" simplePos="0" relativeHeight="251692032" behindDoc="0" locked="0" layoutInCell="1" allowOverlap="1" wp14:anchorId="27C844DF" wp14:editId="5BA5A303">
                <wp:simplePos x="0" y="0"/>
                <wp:positionH relativeFrom="column">
                  <wp:posOffset>-885217</wp:posOffset>
                </wp:positionH>
                <wp:positionV relativeFrom="page">
                  <wp:posOffset>9695950</wp:posOffset>
                </wp:positionV>
                <wp:extent cx="748030" cy="31813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8030" cy="318135"/>
                        </a:xfrm>
                        <a:prstGeom prst="rect">
                          <a:avLst/>
                        </a:prstGeom>
                        <a:noFill/>
                        <a:ln w="6350">
                          <a:noFill/>
                        </a:ln>
                      </wps:spPr>
                      <wps:txbx>
                        <w:txbxContent>
                          <w:p w14:paraId="7CC6BF47" w14:textId="436376A0" w:rsidR="00DB7541" w:rsidRPr="009D4C4B" w:rsidRDefault="00DB7541" w:rsidP="00DB7541">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 xml:space="preserve">5 </w:t>
                            </w:r>
                            <w:r w:rsidRPr="009D4C4B">
                              <w:rPr>
                                <w:rFonts w:ascii="Century Gothic" w:hAnsi="Century Gothic"/>
                                <w:color w:val="FFFFFF" w:themeColor="background1"/>
                                <w:sz w:val="20"/>
                                <w:szCs w:val="20"/>
                              </w:rPr>
                              <w:t xml:space="preserve">of </w:t>
                            </w:r>
                            <w:r>
                              <w:rPr>
                                <w:rFonts w:ascii="Century Gothic" w:hAnsi="Century Gothic"/>
                                <w:color w:val="FFFFFF" w:themeColor="background1"/>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844DF" id="Text Box 9" o:spid="_x0000_s1030" type="#_x0000_t202" style="position:absolute;margin-left:-69.7pt;margin-top:763.45pt;width:58.9pt;height:2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" filled="f" stroked="f" strokeweight=".5pt">
                <v:textbox>
                  <w:txbxContent>
                    <w:p w14:paraId="7CC6BF47" w14:textId="436376A0" w:rsidR="00DB7541" w:rsidRPr="009D4C4B" w:rsidRDefault="00DB7541" w:rsidP="00DB7541">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5</w:t>
                      </w:r>
                      <w:r>
                        <w:rPr>
                          <w:rFonts w:ascii="Century Gothic" w:hAnsi="Century Gothic"/>
                          <w:b/>
                          <w:bCs/>
                          <w:color w:val="FFFFFF" w:themeColor="background1"/>
                          <w:sz w:val="20"/>
                          <w:szCs w:val="20"/>
                        </w:rPr>
                        <w:t xml:space="preserve"> </w:t>
                      </w:r>
                      <w:r w:rsidRPr="009D4C4B">
                        <w:rPr>
                          <w:rFonts w:ascii="Century Gothic" w:hAnsi="Century Gothic"/>
                          <w:color w:val="FFFFFF" w:themeColor="background1"/>
                          <w:sz w:val="20"/>
                          <w:szCs w:val="20"/>
                        </w:rPr>
                        <w:t xml:space="preserve">of </w:t>
                      </w:r>
                      <w:r>
                        <w:rPr>
                          <w:rFonts w:ascii="Century Gothic" w:hAnsi="Century Gothic"/>
                          <w:color w:val="FFFFFF" w:themeColor="background1"/>
                          <w:sz w:val="20"/>
                          <w:szCs w:val="20"/>
                        </w:rPr>
                        <w:t>6</w:t>
                      </w:r>
                    </w:p>
                  </w:txbxContent>
                </v:textbox>
                <w10:wrap anchory="page"/>
              </v:shape>
            </w:pict>
          </mc:Fallback>
        </mc:AlternateContent>
      </w:r>
      <w:r w:rsidR="00E17A67" w:rsidRPr="00E17A67">
        <w:rPr>
          <w:rFonts w:ascii="Century Gothic" w:hAnsi="Century Gothic"/>
          <w:color w:val="000000"/>
          <w:sz w:val="22"/>
          <w:szCs w:val="22"/>
        </w:rPr>
        <w:t xml:space="preserve">Workers and others present at the site shall provide information so that the organization can protect the others present at the space including, but not limited </w:t>
      </w:r>
      <w:proofErr w:type="gramStart"/>
      <w:r w:rsidR="00E17A67" w:rsidRPr="00E17A67">
        <w:rPr>
          <w:rFonts w:ascii="Century Gothic" w:hAnsi="Century Gothic"/>
          <w:color w:val="000000"/>
          <w:sz w:val="22"/>
          <w:szCs w:val="22"/>
        </w:rPr>
        <w:t>to:</w:t>
      </w:r>
      <w:proofErr w:type="gramEnd"/>
      <w:r w:rsidR="00E17A67" w:rsidRPr="00E17A67">
        <w:rPr>
          <w:rFonts w:ascii="Century Gothic" w:hAnsi="Century Gothic"/>
          <w:color w:val="000000"/>
          <w:sz w:val="22"/>
          <w:szCs w:val="22"/>
        </w:rPr>
        <w:t xml:space="preserve"> performers, volunteers, contactors, and clients. You may need to provide contact tracing information to public health authorities as required under law. Information to be provided will include:</w:t>
      </w:r>
    </w:p>
    <w:p w14:paraId="115F56BF" w14:textId="77777777" w:rsidR="00E17A67" w:rsidRPr="00E17A67" w:rsidRDefault="00E17A67" w:rsidP="000D1D07">
      <w:pPr>
        <w:pStyle w:val="NormalWeb"/>
        <w:numPr>
          <w:ilvl w:val="0"/>
          <w:numId w:val="11"/>
        </w:numPr>
        <w:spacing w:before="80" w:beforeAutospacing="0" w:after="0" w:afterAutospacing="0"/>
        <w:textAlignment w:val="baseline"/>
        <w:rPr>
          <w:rFonts w:ascii="Century Gothic" w:hAnsi="Century Gothic"/>
          <w:color w:val="000000"/>
          <w:sz w:val="22"/>
          <w:szCs w:val="22"/>
        </w:rPr>
      </w:pPr>
      <w:r w:rsidRPr="00E17A67">
        <w:rPr>
          <w:rFonts w:ascii="Century Gothic" w:hAnsi="Century Gothic"/>
          <w:color w:val="000000"/>
          <w:sz w:val="22"/>
          <w:szCs w:val="22"/>
        </w:rPr>
        <w:lastRenderedPageBreak/>
        <w:t>First and last name</w:t>
      </w:r>
    </w:p>
    <w:p w14:paraId="118F998F" w14:textId="77777777" w:rsidR="00E17A67" w:rsidRPr="00E17A67" w:rsidRDefault="00E17A67" w:rsidP="000D1D07">
      <w:pPr>
        <w:pStyle w:val="NormalWeb"/>
        <w:numPr>
          <w:ilvl w:val="0"/>
          <w:numId w:val="11"/>
        </w:numPr>
        <w:spacing w:before="0" w:beforeAutospacing="0" w:after="0" w:afterAutospacing="0"/>
        <w:textAlignment w:val="baseline"/>
        <w:rPr>
          <w:rFonts w:ascii="Century Gothic" w:hAnsi="Century Gothic"/>
          <w:color w:val="000000"/>
          <w:sz w:val="22"/>
          <w:szCs w:val="22"/>
        </w:rPr>
      </w:pPr>
      <w:r w:rsidRPr="00E17A67">
        <w:rPr>
          <w:rFonts w:ascii="Century Gothic" w:hAnsi="Century Gothic"/>
          <w:color w:val="000000"/>
          <w:sz w:val="22"/>
          <w:szCs w:val="22"/>
        </w:rPr>
        <w:t>Contact information (telephone number or email address)</w:t>
      </w:r>
    </w:p>
    <w:p w14:paraId="4D02B0F4" w14:textId="77777777" w:rsidR="00E17A67" w:rsidRPr="00E17A67" w:rsidRDefault="00E17A67" w:rsidP="000D1D07">
      <w:pPr>
        <w:pStyle w:val="NormalWeb"/>
        <w:numPr>
          <w:ilvl w:val="0"/>
          <w:numId w:val="11"/>
        </w:numPr>
        <w:spacing w:before="0" w:beforeAutospacing="0" w:after="200" w:afterAutospacing="0"/>
        <w:textAlignment w:val="baseline"/>
        <w:rPr>
          <w:rFonts w:ascii="Century Gothic" w:hAnsi="Century Gothic"/>
          <w:color w:val="000000"/>
          <w:sz w:val="22"/>
          <w:szCs w:val="22"/>
        </w:rPr>
      </w:pPr>
      <w:r w:rsidRPr="00E17A67">
        <w:rPr>
          <w:rFonts w:ascii="Century Gothic" w:hAnsi="Century Gothic"/>
          <w:color w:val="000000"/>
          <w:sz w:val="22"/>
          <w:szCs w:val="22"/>
        </w:rPr>
        <w:t>Dates and times of attendance</w:t>
      </w:r>
    </w:p>
    <w:p w14:paraId="07F76410" w14:textId="77777777" w:rsidR="00E17A67" w:rsidRPr="00E17A67" w:rsidRDefault="00E17A67" w:rsidP="00E17A67">
      <w:pPr>
        <w:spacing w:before="80" w:after="320"/>
        <w:rPr>
          <w:rFonts w:ascii="Century Gothic" w:hAnsi="Century Gothic"/>
          <w:color w:val="000000"/>
          <w:sz w:val="22"/>
          <w:szCs w:val="22"/>
        </w:rPr>
      </w:pPr>
      <w:r w:rsidRPr="00E17A67">
        <w:rPr>
          <w:rFonts w:ascii="Century Gothic" w:hAnsi="Century Gothic"/>
          <w:color w:val="000000"/>
          <w:sz w:val="22"/>
          <w:szCs w:val="22"/>
        </w:rPr>
        <w:t>If there is a suspected or confirmed case of COVID-19 within the space the other participants will be provided information by the group receiving that report, or as directed by the health authority.</w:t>
      </w:r>
    </w:p>
    <w:p w14:paraId="45C2DE25" w14:textId="77777777" w:rsidR="0041454F" w:rsidRDefault="00E17A67" w:rsidP="0041454F">
      <w:pPr>
        <w:spacing w:before="80" w:after="320"/>
        <w:rPr>
          <w:rFonts w:ascii="Century Gothic" w:hAnsi="Century Gothic"/>
          <w:color w:val="000000"/>
          <w:sz w:val="22"/>
          <w:szCs w:val="22"/>
        </w:rPr>
      </w:pPr>
      <w:r w:rsidRPr="00E17A67">
        <w:rPr>
          <w:rFonts w:ascii="Century Gothic" w:hAnsi="Century Gothic"/>
          <w:color w:val="000000"/>
          <w:sz w:val="22"/>
          <w:szCs w:val="22"/>
        </w:rPr>
        <w:t>The health authority is likely to conduct an investigation (which may or may not require site access). Upon completion of their assessment, direction will be given regarding how to maintain safe operations, whether parts of the space require remedial disinfection, whether areas might be isolated for a period of time, or whether further consideration may be deemed necessary in the protection of public health</w:t>
      </w:r>
      <w:r w:rsidR="0041454F">
        <w:rPr>
          <w:rFonts w:ascii="Century Gothic" w:hAnsi="Century Gothic"/>
          <w:color w:val="000000"/>
          <w:sz w:val="22"/>
          <w:szCs w:val="22"/>
        </w:rPr>
        <w:t>.</w:t>
      </w:r>
    </w:p>
    <w:p w14:paraId="4757809F" w14:textId="77777777" w:rsidR="0041454F" w:rsidRPr="0041454F" w:rsidRDefault="006543F7" w:rsidP="0041454F">
      <w:pPr>
        <w:rPr>
          <w:rFonts w:ascii="Century Gothic" w:hAnsi="Century Gothic"/>
          <w:color w:val="F15D3B"/>
          <w:sz w:val="40"/>
          <w:szCs w:val="40"/>
        </w:rPr>
      </w:pPr>
      <w:r w:rsidRPr="0041454F">
        <w:rPr>
          <w:rFonts w:ascii="Century Gothic" w:hAnsi="Century Gothic"/>
          <w:color w:val="F15D3B"/>
          <w:sz w:val="40"/>
          <w:szCs w:val="40"/>
        </w:rPr>
        <w:t>SUPERVISION</w:t>
      </w:r>
    </w:p>
    <w:p w14:paraId="5DA3F0AF" w14:textId="77777777" w:rsidR="0041454F" w:rsidRDefault="0041454F" w:rsidP="0041454F">
      <w:pPr>
        <w:rPr>
          <w:rFonts w:ascii="Century Gothic" w:hAnsi="Century Gothic"/>
          <w:sz w:val="22"/>
          <w:szCs w:val="22"/>
        </w:rPr>
      </w:pPr>
    </w:p>
    <w:p w14:paraId="1135CDA6" w14:textId="74F7B33C" w:rsidR="00E17A67" w:rsidRDefault="00E17A67" w:rsidP="0041454F">
      <w:pPr>
        <w:rPr>
          <w:rFonts w:ascii="Century Gothic" w:hAnsi="Century Gothic"/>
          <w:sz w:val="22"/>
          <w:szCs w:val="22"/>
        </w:rPr>
      </w:pPr>
      <w:r w:rsidRPr="0041454F">
        <w:rPr>
          <w:rFonts w:ascii="Century Gothic" w:hAnsi="Century Gothic"/>
          <w:sz w:val="22"/>
          <w:szCs w:val="22"/>
        </w:rPr>
        <w:t>What level of compliance and enforcement (including authority levels for supervisors) is going to be needed to promote and enforce (if needed) venue protocols? Remember to consider areas where an expectation of privacy is present such as dressing rooms.</w:t>
      </w:r>
    </w:p>
    <w:p w14:paraId="043EB6CE" w14:textId="77777777" w:rsidR="0041454F" w:rsidRPr="0041454F" w:rsidRDefault="0041454F" w:rsidP="0041454F">
      <w:pPr>
        <w:rPr>
          <w:rFonts w:ascii="Century Gothic" w:hAnsi="Century Gothic"/>
          <w:sz w:val="22"/>
          <w:szCs w:val="22"/>
        </w:rPr>
      </w:pPr>
    </w:p>
    <w:p w14:paraId="581F0A15" w14:textId="363AC238" w:rsidR="00E17A67" w:rsidRPr="00E17A67" w:rsidRDefault="00E17A67" w:rsidP="00E17A67">
      <w:pPr>
        <w:rPr>
          <w:rFonts w:ascii="Century Gothic" w:hAnsi="Century Gothic"/>
          <w:sz w:val="22"/>
          <w:szCs w:val="22"/>
        </w:rPr>
      </w:pPr>
      <w:r w:rsidRPr="00E17A67">
        <w:rPr>
          <w:rFonts w:ascii="Century Gothic" w:hAnsi="Century Gothic"/>
          <w:sz w:val="22"/>
          <w:szCs w:val="22"/>
        </w:rPr>
        <w:t>Ensure you have enough staff on hand to administer the controls in your plan.</w:t>
      </w:r>
    </w:p>
    <w:p w14:paraId="448D9138" w14:textId="77777777" w:rsidR="00E17A67" w:rsidRDefault="00E17A67" w:rsidP="00E17A67">
      <w:pPr>
        <w:rPr>
          <w:rFonts w:ascii="Century Gothic" w:hAnsi="Century Gothic"/>
          <w:sz w:val="22"/>
          <w:szCs w:val="22"/>
        </w:rPr>
      </w:pPr>
    </w:p>
    <w:p w14:paraId="39D2AAFC" w14:textId="48D23D7C" w:rsidR="00E17A67" w:rsidRPr="00E17A67" w:rsidRDefault="00E17A67" w:rsidP="00E17A67">
      <w:pPr>
        <w:rPr>
          <w:rFonts w:ascii="Century Gothic" w:hAnsi="Century Gothic"/>
          <w:sz w:val="22"/>
          <w:szCs w:val="22"/>
        </w:rPr>
      </w:pPr>
      <w:r w:rsidRPr="00E17A67">
        <w:rPr>
          <w:rFonts w:ascii="Century Gothic" w:hAnsi="Century Gothic"/>
          <w:sz w:val="22"/>
          <w:szCs w:val="22"/>
        </w:rPr>
        <w:t>The employer will continue to cooperate with public health, WorkSafeBC, and other authorities as requested.</w:t>
      </w:r>
    </w:p>
    <w:p w14:paraId="1D0594D6" w14:textId="77777777" w:rsidR="00E17A67" w:rsidRDefault="00E17A67" w:rsidP="00E17A67">
      <w:pPr>
        <w:rPr>
          <w:rFonts w:ascii="Century Gothic" w:hAnsi="Century Gothic"/>
          <w:sz w:val="22"/>
          <w:szCs w:val="22"/>
        </w:rPr>
      </w:pPr>
    </w:p>
    <w:p w14:paraId="1589720E" w14:textId="77777777" w:rsidR="0041454F" w:rsidRDefault="00E17A67" w:rsidP="0041454F">
      <w:pPr>
        <w:rPr>
          <w:rFonts w:ascii="Century Gothic" w:hAnsi="Century Gothic"/>
          <w:sz w:val="22"/>
          <w:szCs w:val="22"/>
        </w:rPr>
      </w:pPr>
      <w:r w:rsidRPr="00E17A67">
        <w:rPr>
          <w:rFonts w:ascii="Century Gothic" w:hAnsi="Century Gothic"/>
          <w:sz w:val="22"/>
          <w:szCs w:val="22"/>
        </w:rPr>
        <w:t>Make sure you include COVID concerns in your regular reporting structure, ensuring the JHSC can track and respond to changes needed to the protocols created in response to the pandemic.</w:t>
      </w:r>
    </w:p>
    <w:p w14:paraId="350DB790" w14:textId="77777777" w:rsidR="0041454F" w:rsidRDefault="0041454F" w:rsidP="0041454F">
      <w:pPr>
        <w:rPr>
          <w:rFonts w:ascii="Century Gothic" w:hAnsi="Century Gothic"/>
          <w:color w:val="F15D3B"/>
          <w:sz w:val="40"/>
          <w:szCs w:val="40"/>
        </w:rPr>
      </w:pPr>
    </w:p>
    <w:p w14:paraId="52494FB2" w14:textId="77777777" w:rsidR="0041454F" w:rsidRDefault="00E17A67" w:rsidP="0041454F">
      <w:pPr>
        <w:rPr>
          <w:rFonts w:ascii="Century Gothic" w:hAnsi="Century Gothic"/>
          <w:sz w:val="22"/>
          <w:szCs w:val="22"/>
        </w:rPr>
      </w:pPr>
      <w:r>
        <w:rPr>
          <w:rFonts w:ascii="Century Gothic" w:hAnsi="Century Gothic"/>
          <w:color w:val="F15D3B"/>
          <w:sz w:val="40"/>
          <w:szCs w:val="40"/>
        </w:rPr>
        <w:t>CONTACT TRACING</w:t>
      </w:r>
    </w:p>
    <w:p w14:paraId="055857F9" w14:textId="77777777" w:rsidR="0041454F" w:rsidRDefault="0041454F" w:rsidP="0041454F">
      <w:pPr>
        <w:rPr>
          <w:rFonts w:ascii="Century Gothic" w:hAnsi="Century Gothic"/>
          <w:sz w:val="22"/>
          <w:szCs w:val="22"/>
        </w:rPr>
      </w:pPr>
    </w:p>
    <w:p w14:paraId="1193D212" w14:textId="61834E1B" w:rsidR="00E17A67" w:rsidRPr="0041454F" w:rsidRDefault="00E17A67" w:rsidP="0041454F">
      <w:pPr>
        <w:rPr>
          <w:rFonts w:ascii="Century Gothic" w:hAnsi="Century Gothic"/>
          <w:sz w:val="22"/>
          <w:szCs w:val="22"/>
        </w:rPr>
      </w:pPr>
      <w:r w:rsidRPr="00E17A67">
        <w:rPr>
          <w:rFonts w:ascii="Century Gothic" w:hAnsi="Century Gothic"/>
          <w:color w:val="000000"/>
          <w:sz w:val="22"/>
          <w:szCs w:val="22"/>
        </w:rPr>
        <w:t>Upon lawful request by the public health authority this organization is committed to provide required information that it holds to help prevent the spread of COVID-19.</w:t>
      </w:r>
    </w:p>
    <w:p w14:paraId="6F93FE58" w14:textId="42BAA0F5" w:rsidR="0041454F" w:rsidRDefault="00E17A67" w:rsidP="0041454F">
      <w:pPr>
        <w:spacing w:before="80" w:after="200"/>
        <w:rPr>
          <w:rFonts w:ascii="Century Gothic" w:hAnsi="Century Gothic"/>
          <w:color w:val="000000"/>
          <w:sz w:val="22"/>
          <w:szCs w:val="22"/>
        </w:rPr>
      </w:pPr>
      <w:r w:rsidRPr="00E17A67">
        <w:rPr>
          <w:rFonts w:ascii="Century Gothic" w:hAnsi="Century Gothic"/>
          <w:color w:val="000000"/>
          <w:sz w:val="22"/>
          <w:szCs w:val="22"/>
        </w:rPr>
        <w:t>Keep contract tracing records for 30 days at minimum and follow the same privacy measure you use for first aid records</w:t>
      </w:r>
      <w:r w:rsidR="0041454F">
        <w:rPr>
          <w:rFonts w:ascii="Century Gothic" w:hAnsi="Century Gothic"/>
          <w:color w:val="000000"/>
          <w:sz w:val="22"/>
          <w:szCs w:val="22"/>
        </w:rPr>
        <w:t>.</w:t>
      </w:r>
    </w:p>
    <w:p w14:paraId="0CBDA768" w14:textId="77777777" w:rsidR="0041454F" w:rsidRPr="0041454F" w:rsidRDefault="0041454F" w:rsidP="0041454F">
      <w:pPr>
        <w:spacing w:before="80" w:after="200"/>
        <w:rPr>
          <w:rFonts w:ascii="Century Gothic" w:hAnsi="Century Gothic"/>
          <w:color w:val="000000"/>
          <w:sz w:val="22"/>
          <w:szCs w:val="22"/>
        </w:rPr>
      </w:pPr>
    </w:p>
    <w:p w14:paraId="3000827D" w14:textId="77777777" w:rsidR="0041454F" w:rsidRDefault="006543F7" w:rsidP="0041454F">
      <w:pPr>
        <w:spacing w:before="80" w:after="200"/>
        <w:rPr>
          <w:rFonts w:ascii="Century Gothic" w:hAnsi="Century Gothic"/>
          <w:color w:val="F15D3B"/>
          <w:sz w:val="40"/>
          <w:szCs w:val="40"/>
        </w:rPr>
      </w:pPr>
      <w:r w:rsidRPr="00271067">
        <w:rPr>
          <w:rFonts w:ascii="Century Gothic" w:hAnsi="Century Gothic"/>
          <w:color w:val="F15D3B"/>
          <w:sz w:val="40"/>
          <w:szCs w:val="40"/>
        </w:rPr>
        <w:t>SUGGESTIONS</w:t>
      </w:r>
    </w:p>
    <w:p w14:paraId="6511022D" w14:textId="1E9ACCB4" w:rsidR="00E17A67" w:rsidRPr="0041454F" w:rsidRDefault="00E17A67" w:rsidP="0041454F">
      <w:pPr>
        <w:spacing w:before="80" w:after="200"/>
        <w:rPr>
          <w:rFonts w:ascii="Century Gothic" w:hAnsi="Century Gothic"/>
          <w:color w:val="000000"/>
          <w:sz w:val="22"/>
          <w:szCs w:val="22"/>
        </w:rPr>
      </w:pPr>
      <w:r w:rsidRPr="00E17A67">
        <w:rPr>
          <w:rFonts w:ascii="Century Gothic" w:hAnsi="Century Gothic"/>
          <w:color w:val="000000"/>
          <w:sz w:val="22"/>
          <w:szCs w:val="22"/>
        </w:rPr>
        <w:t>Communicate! Distribute your plans far and wide. The better you communicate your COVID plans, the more comfortable your clients, volunteers, and patrons will be with returning to your events.</w:t>
      </w:r>
    </w:p>
    <w:p w14:paraId="1A0633D4" w14:textId="54734D5E" w:rsidR="001917D9" w:rsidRPr="00E17A67" w:rsidRDefault="00E17A67" w:rsidP="00E17A67">
      <w:pPr>
        <w:spacing w:before="80" w:after="200"/>
        <w:rPr>
          <w:rFonts w:ascii="Century Gothic" w:hAnsi="Century Gothic"/>
          <w:color w:val="000000"/>
          <w:sz w:val="22"/>
          <w:szCs w:val="22"/>
        </w:rPr>
      </w:pPr>
      <w:r w:rsidRPr="00E17A67">
        <w:rPr>
          <w:rFonts w:ascii="Century Gothic" w:hAnsi="Century Gothic"/>
          <w:color w:val="000000"/>
          <w:sz w:val="22"/>
          <w:szCs w:val="22"/>
        </w:rPr>
        <w:t>Consider engaging an HR consultant to help with confidentiality concerns.</w:t>
      </w:r>
      <w:r w:rsidR="00DC2236">
        <w:rPr>
          <w:noProof/>
          <w:kern w:val="36"/>
        </w:rPr>
        <mc:AlternateContent>
          <mc:Choice Requires="wps">
            <w:drawing>
              <wp:anchor distT="0" distB="0" distL="114300" distR="114300" simplePos="0" relativeHeight="251675648" behindDoc="0" locked="0" layoutInCell="1" allowOverlap="1" wp14:anchorId="35E84143" wp14:editId="01575DCC">
                <wp:simplePos x="0" y="0"/>
                <wp:positionH relativeFrom="column">
                  <wp:posOffset>-874295</wp:posOffset>
                </wp:positionH>
                <wp:positionV relativeFrom="page">
                  <wp:posOffset>9711690</wp:posOffset>
                </wp:positionV>
                <wp:extent cx="748030" cy="318135"/>
                <wp:effectExtent l="0" t="0" r="0" b="0"/>
                <wp:wrapNone/>
                <wp:docPr id="1" name="Text Box 1"/>
                <wp:cNvGraphicFramePr/>
                <a:graphic xmlns:a="http://schemas.openxmlformats.org/drawingml/2006/main">
                  <a:graphicData uri="http://schemas.microsoft.com/office/word/2010/wordprocessingShape">
                    <wps:wsp>
                      <wps:cNvSpPr txBox="1"/>
                      <wps:spPr>
                        <a:xfrm>
                          <a:off x="0" y="0"/>
                          <a:ext cx="748030" cy="318135"/>
                        </a:xfrm>
                        <a:prstGeom prst="rect">
                          <a:avLst/>
                        </a:prstGeom>
                        <a:noFill/>
                        <a:ln w="6350">
                          <a:noFill/>
                        </a:ln>
                      </wps:spPr>
                      <wps:txbx>
                        <w:txbxContent>
                          <w:p w14:paraId="01E3B459" w14:textId="7EC8DC31" w:rsidR="00DC2236" w:rsidRPr="009D4C4B" w:rsidRDefault="00DB7541" w:rsidP="00DC2236">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6</w:t>
                            </w:r>
                            <w:r w:rsidR="00DC2236">
                              <w:rPr>
                                <w:rFonts w:ascii="Century Gothic" w:hAnsi="Century Gothic"/>
                                <w:b/>
                                <w:bCs/>
                                <w:color w:val="FFFFFF" w:themeColor="background1"/>
                                <w:sz w:val="20"/>
                                <w:szCs w:val="20"/>
                              </w:rPr>
                              <w:t xml:space="preserve"> </w:t>
                            </w:r>
                            <w:r w:rsidR="00DC2236" w:rsidRPr="009D4C4B">
                              <w:rPr>
                                <w:rFonts w:ascii="Century Gothic" w:hAnsi="Century Gothic"/>
                                <w:color w:val="FFFFFF" w:themeColor="background1"/>
                                <w:sz w:val="20"/>
                                <w:szCs w:val="20"/>
                              </w:rPr>
                              <w:t xml:space="preserve">of </w:t>
                            </w:r>
                            <w:r>
                              <w:rPr>
                                <w:rFonts w:ascii="Century Gothic" w:hAnsi="Century Gothic"/>
                                <w:color w:val="FFFFFF" w:themeColor="background1"/>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84143" id="Text Box 1" o:spid="_x0000_s1031" type="#_x0000_t202" style="position:absolute;margin-left:-68.85pt;margin-top:764.7pt;width:58.9pt;height: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" filled="f" stroked="f" strokeweight=".5pt">
                <v:textbox>
                  <w:txbxContent>
                    <w:p w14:paraId="01E3B459" w14:textId="7EC8DC31" w:rsidR="00DC2236" w:rsidRPr="009D4C4B" w:rsidRDefault="00DB7541" w:rsidP="00DC2236">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6</w:t>
                      </w:r>
                      <w:r w:rsidR="00DC2236">
                        <w:rPr>
                          <w:rFonts w:ascii="Century Gothic" w:hAnsi="Century Gothic"/>
                          <w:b/>
                          <w:bCs/>
                          <w:color w:val="FFFFFF" w:themeColor="background1"/>
                          <w:sz w:val="20"/>
                          <w:szCs w:val="20"/>
                        </w:rPr>
                        <w:t xml:space="preserve"> </w:t>
                      </w:r>
                      <w:r w:rsidR="00DC2236" w:rsidRPr="009D4C4B">
                        <w:rPr>
                          <w:rFonts w:ascii="Century Gothic" w:hAnsi="Century Gothic"/>
                          <w:color w:val="FFFFFF" w:themeColor="background1"/>
                          <w:sz w:val="20"/>
                          <w:szCs w:val="20"/>
                        </w:rPr>
                        <w:t xml:space="preserve">of </w:t>
                      </w:r>
                      <w:r>
                        <w:rPr>
                          <w:rFonts w:ascii="Century Gothic" w:hAnsi="Century Gothic"/>
                          <w:color w:val="FFFFFF" w:themeColor="background1"/>
                          <w:sz w:val="20"/>
                          <w:szCs w:val="20"/>
                        </w:rPr>
                        <w:t>6</w:t>
                      </w:r>
                    </w:p>
                  </w:txbxContent>
                </v:textbox>
                <w10:wrap anchory="page"/>
              </v:shape>
            </w:pict>
          </mc:Fallback>
        </mc:AlternateContent>
      </w:r>
    </w:p>
    <w:sectPr w:rsidR="001917D9" w:rsidRPr="00E17A67" w:rsidSect="00E17A67">
      <w:type w:val="continuous"/>
      <w:pgSz w:w="12240" w:h="15840"/>
      <w:pgMar w:top="1244" w:right="1019" w:bottom="11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A190E" w14:textId="77777777" w:rsidR="005057A7" w:rsidRDefault="005057A7" w:rsidP="00920663">
      <w:r>
        <w:separator/>
      </w:r>
    </w:p>
  </w:endnote>
  <w:endnote w:type="continuationSeparator" w:id="0">
    <w:p w14:paraId="27537E50" w14:textId="77777777" w:rsidR="005057A7" w:rsidRDefault="005057A7" w:rsidP="0092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1AA9A" w14:textId="4F7D8A52" w:rsidR="00173497" w:rsidRDefault="00173497">
    <w:pPr>
      <w:pStyle w:val="Footer"/>
    </w:pPr>
    <w:r>
      <w:rPr>
        <w:noProof/>
        <w:sz w:val="22"/>
        <w:szCs w:val="22"/>
      </w:rPr>
      <mc:AlternateContent>
        <mc:Choice Requires="wps">
          <w:drawing>
            <wp:anchor distT="0" distB="0" distL="114300" distR="114300" simplePos="0" relativeHeight="251660288" behindDoc="0" locked="0" layoutInCell="1" allowOverlap="1" wp14:anchorId="1E30573D" wp14:editId="29B07E22">
              <wp:simplePos x="0" y="0"/>
              <wp:positionH relativeFrom="column">
                <wp:posOffset>76950</wp:posOffset>
              </wp:positionH>
              <wp:positionV relativeFrom="paragraph">
                <wp:posOffset>220345</wp:posOffset>
              </wp:positionV>
              <wp:extent cx="5943600" cy="288234"/>
              <wp:effectExtent l="0" t="0" r="12700" b="17145"/>
              <wp:wrapNone/>
              <wp:docPr id="4" name="Text Box 4"/>
              <wp:cNvGraphicFramePr/>
              <a:graphic xmlns:a="http://schemas.openxmlformats.org/drawingml/2006/main">
                <a:graphicData uri="http://schemas.microsoft.com/office/word/2010/wordprocessingShape">
                  <wps:wsp>
                    <wps:cNvSpPr txBox="1"/>
                    <wps:spPr>
                      <a:xfrm>
                        <a:off x="0" y="0"/>
                        <a:ext cx="5943600" cy="288234"/>
                      </a:xfrm>
                      <a:prstGeom prst="rect">
                        <a:avLst/>
                      </a:prstGeom>
                      <a:noFill/>
                      <a:ln w="6350">
                        <a:solidFill>
                          <a:schemeClr val="bg2">
                            <a:lumMod val="50000"/>
                          </a:schemeClr>
                        </a:solidFill>
                      </a:ln>
                    </wps:spPr>
                    <wps:txbx>
                      <w:txbxContent>
                        <w:p w14:paraId="4DC26502" w14:textId="681BB0F1" w:rsidR="00173497" w:rsidRPr="00DA7CF8" w:rsidRDefault="00173497" w:rsidP="00173497">
                          <w:pPr>
                            <w:rPr>
                              <w:rFonts w:ascii="Century Gothic" w:hAnsi="Century Gothic"/>
                              <w:color w:val="767171" w:themeColor="background2" w:themeShade="80"/>
                              <w:sz w:val="20"/>
                              <w:szCs w:val="20"/>
                            </w:rPr>
                          </w:pPr>
                          <w:r w:rsidRPr="00DA7CF8">
                            <w:rPr>
                              <w:rFonts w:ascii="Century Gothic" w:hAnsi="Century Gothic"/>
                              <w:color w:val="767171" w:themeColor="background2" w:themeShade="80"/>
                              <w:sz w:val="20"/>
                              <w:szCs w:val="20"/>
                            </w:rPr>
                            <w:t xml:space="preserve">This </w:t>
                          </w:r>
                          <w:r w:rsidR="00743302" w:rsidRPr="00DA7CF8">
                            <w:rPr>
                              <w:rFonts w:ascii="Century Gothic" w:hAnsi="Century Gothic"/>
                              <w:color w:val="767171" w:themeColor="background2" w:themeShade="80"/>
                              <w:sz w:val="20"/>
                              <w:szCs w:val="20"/>
                            </w:rPr>
                            <w:t>procedure</w:t>
                          </w:r>
                          <w:r w:rsidRPr="00DA7CF8">
                            <w:rPr>
                              <w:rFonts w:ascii="Century Gothic" w:hAnsi="Century Gothic"/>
                              <w:color w:val="767171" w:themeColor="background2" w:themeShade="80"/>
                              <w:sz w:val="20"/>
                              <w:szCs w:val="20"/>
                            </w:rPr>
                            <w:t xml:space="preserve"> is a recommended guideline only. Consult all applicable rules and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0573D" id="_x0000_t202" coordsize="21600,21600" o:spt="202" path="m,l,21600r21600,l21600,xe">
              <v:stroke joinstyle="miter"/>
              <v:path gradientshapeok="t" o:connecttype="rect"/>
            </v:shapetype>
            <v:shape id="Text Box 4" o:spid="_x0000_s1034" type="#_x0000_t202" style="position:absolute;margin-left:6.05pt;margin-top:17.35pt;width:468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" filled="f" strokecolor="#747070 [1614]" strokeweight=".5pt">
              <v:textbox>
                <w:txbxContent>
                  <w:p w14:paraId="4DC26502" w14:textId="681BB0F1" w:rsidR="00173497" w:rsidRPr="00DA7CF8" w:rsidRDefault="00173497" w:rsidP="00173497">
                    <w:pPr>
                      <w:rPr>
                        <w:rFonts w:ascii="Century Gothic" w:hAnsi="Century Gothic"/>
                        <w:color w:val="767171" w:themeColor="background2" w:themeShade="80"/>
                        <w:sz w:val="20"/>
                        <w:szCs w:val="20"/>
                      </w:rPr>
                    </w:pPr>
                    <w:r w:rsidRPr="00DA7CF8">
                      <w:rPr>
                        <w:rFonts w:ascii="Century Gothic" w:hAnsi="Century Gothic"/>
                        <w:color w:val="767171" w:themeColor="background2" w:themeShade="80"/>
                        <w:sz w:val="20"/>
                        <w:szCs w:val="20"/>
                      </w:rPr>
                      <w:t xml:space="preserve">This </w:t>
                    </w:r>
                    <w:r w:rsidR="00743302" w:rsidRPr="00DA7CF8">
                      <w:rPr>
                        <w:rFonts w:ascii="Century Gothic" w:hAnsi="Century Gothic"/>
                        <w:color w:val="767171" w:themeColor="background2" w:themeShade="80"/>
                        <w:sz w:val="20"/>
                        <w:szCs w:val="20"/>
                      </w:rPr>
                      <w:t>procedure</w:t>
                    </w:r>
                    <w:r w:rsidRPr="00DA7CF8">
                      <w:rPr>
                        <w:rFonts w:ascii="Century Gothic" w:hAnsi="Century Gothic"/>
                        <w:color w:val="767171" w:themeColor="background2" w:themeShade="80"/>
                        <w:sz w:val="20"/>
                        <w:szCs w:val="20"/>
                      </w:rPr>
                      <w:t xml:space="preserve"> is a recommended guideline only. Consult all applicable rules and regulations.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4A610" w14:textId="77777777" w:rsidR="005057A7" w:rsidRDefault="005057A7" w:rsidP="00920663">
      <w:r>
        <w:separator/>
      </w:r>
    </w:p>
  </w:footnote>
  <w:footnote w:type="continuationSeparator" w:id="0">
    <w:p w14:paraId="71BBEE3C" w14:textId="77777777" w:rsidR="005057A7" w:rsidRDefault="005057A7" w:rsidP="0092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C095" w14:textId="6815CBEE" w:rsidR="00920663" w:rsidRPr="00F333DB" w:rsidRDefault="00DA7CF8" w:rsidP="00F333DB">
    <w:pPr>
      <w:rPr>
        <w:rFonts w:ascii="Century Gothic" w:hAnsi="Century Gothic"/>
      </w:rPr>
    </w:pPr>
    <w:r w:rsidRPr="00065F2A">
      <w:rPr>
        <w:rFonts w:ascii="Century Gothic" w:hAnsi="Century Gothic"/>
        <w:noProof/>
        <w:color w:val="44546A" w:themeColor="text2"/>
      </w:rPr>
      <mc:AlternateContent>
        <mc:Choice Requires="wps">
          <w:drawing>
            <wp:anchor distT="0" distB="0" distL="114300" distR="114300" simplePos="0" relativeHeight="251662336" behindDoc="0" locked="0" layoutInCell="1" allowOverlap="1" wp14:anchorId="273D4866" wp14:editId="6D7E30FD">
              <wp:simplePos x="0" y="0"/>
              <wp:positionH relativeFrom="column">
                <wp:posOffset>-884555</wp:posOffset>
              </wp:positionH>
              <wp:positionV relativeFrom="paragraph">
                <wp:posOffset>424700</wp:posOffset>
              </wp:positionV>
              <wp:extent cx="536575" cy="6428105"/>
              <wp:effectExtent l="0" t="0" r="0" b="0"/>
              <wp:wrapNone/>
              <wp:docPr id="3" name="Text Box 3"/>
              <wp:cNvGraphicFramePr/>
              <a:graphic xmlns:a="http://schemas.openxmlformats.org/drawingml/2006/main">
                <a:graphicData uri="http://schemas.microsoft.com/office/word/2010/wordprocessingShape">
                  <wps:wsp>
                    <wps:cNvSpPr txBox="1"/>
                    <wps:spPr>
                      <a:xfrm flipV="1">
                        <a:off x="0" y="0"/>
                        <a:ext cx="536575" cy="6428105"/>
                      </a:xfrm>
                      <a:prstGeom prst="rect">
                        <a:avLst/>
                      </a:prstGeom>
                      <a:noFill/>
                      <a:ln w="6350">
                        <a:noFill/>
                      </a:ln>
                    </wps:spPr>
                    <wps:txbx>
                      <w:txbxContent>
                        <w:p w14:paraId="4F1BEF9C" w14:textId="0DB0D329" w:rsidR="00DA7CF8" w:rsidRPr="00065F2A" w:rsidRDefault="00DA7CF8" w:rsidP="00DA7CF8">
                          <w:pPr>
                            <w:jc w:val="right"/>
                            <w:rPr>
                              <w:rFonts w:ascii="Century Gothic" w:hAnsi="Century Gothic"/>
                              <w:b/>
                              <w:bCs/>
                              <w:sz w:val="44"/>
                              <w:szCs w:val="44"/>
                            </w:rPr>
                          </w:pPr>
                          <w:r w:rsidRPr="00065F2A">
                            <w:rPr>
                              <w:rFonts w:ascii="Century Gothic" w:hAnsi="Century Gothic"/>
                              <w:b/>
                              <w:bCs/>
                              <w:sz w:val="44"/>
                              <w:szCs w:val="44"/>
                            </w:rPr>
                            <w:t>GUIDELINES –</w:t>
                          </w:r>
                          <w:r w:rsidR="00223794">
                            <w:rPr>
                              <w:rFonts w:ascii="Century Gothic" w:hAnsi="Century Gothic"/>
                              <w:sz w:val="44"/>
                              <w:szCs w:val="44"/>
                            </w:rPr>
                            <w:t xml:space="preserve"> </w:t>
                          </w:r>
                          <w:r w:rsidR="00202A8E">
                            <w:rPr>
                              <w:rFonts w:ascii="Century Gothic" w:hAnsi="Century Gothic"/>
                              <w:sz w:val="44"/>
                              <w:szCs w:val="44"/>
                            </w:rPr>
                            <w:t>REPORTING &amp; COMMUNICATION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D4866" id="_x0000_t202" coordsize="21600,21600" o:spt="202" path="m,l,21600r21600,l21600,xe">
              <v:stroke joinstyle="miter"/>
              <v:path gradientshapeok="t" o:connecttype="rect"/>
            </v:shapetype>
            <v:shape id="Text Box 3" o:spid="_x0000_s1032" type="#_x0000_t202" style="position:absolute;margin-left:-69.65pt;margin-top:33.45pt;width:42.25pt;height:506.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" filled="f" stroked="f" strokeweight=".5pt">
              <v:textbox style="layout-flow:vertical-ideographic">
                <w:txbxContent>
                  <w:p w14:paraId="4F1BEF9C" w14:textId="0DB0D329" w:rsidR="00DA7CF8" w:rsidRPr="00065F2A" w:rsidRDefault="00DA7CF8" w:rsidP="00DA7CF8">
                    <w:pPr>
                      <w:jc w:val="right"/>
                      <w:rPr>
                        <w:rFonts w:ascii="Century Gothic" w:hAnsi="Century Gothic"/>
                        <w:b/>
                        <w:bCs/>
                        <w:sz w:val="44"/>
                        <w:szCs w:val="44"/>
                      </w:rPr>
                    </w:pPr>
                    <w:r w:rsidRPr="00065F2A">
                      <w:rPr>
                        <w:rFonts w:ascii="Century Gothic" w:hAnsi="Century Gothic"/>
                        <w:b/>
                        <w:bCs/>
                        <w:sz w:val="44"/>
                        <w:szCs w:val="44"/>
                      </w:rPr>
                      <w:t>GUIDELINES –</w:t>
                    </w:r>
                    <w:r w:rsidR="00223794">
                      <w:rPr>
                        <w:rFonts w:ascii="Century Gothic" w:hAnsi="Century Gothic"/>
                        <w:sz w:val="44"/>
                        <w:szCs w:val="44"/>
                      </w:rPr>
                      <w:t xml:space="preserve"> </w:t>
                    </w:r>
                    <w:r w:rsidR="00202A8E">
                      <w:rPr>
                        <w:rFonts w:ascii="Century Gothic" w:hAnsi="Century Gothic"/>
                        <w:sz w:val="44"/>
                        <w:szCs w:val="44"/>
                      </w:rPr>
                      <w:t>REPORTING &amp; COMMUNICATION</w:t>
                    </w:r>
                  </w:p>
                </w:txbxContent>
              </v:textbox>
            </v:shape>
          </w:pict>
        </mc:Fallback>
      </mc:AlternateContent>
    </w:r>
    <w:r w:rsidR="00F333DB" w:rsidRPr="00065F2A">
      <w:rPr>
        <w:rFonts w:ascii="Century Gothic" w:hAnsi="Century Gothic"/>
        <w:color w:val="44546A" w:themeColor="text2"/>
      </w:rPr>
      <w:t>Pandemic Operating Procedure</w:t>
    </w:r>
    <w:r w:rsidR="00920663">
      <w:rPr>
        <w:noProof/>
      </w:rPr>
      <w:drawing>
        <wp:anchor distT="0" distB="0" distL="114300" distR="114300" simplePos="0" relativeHeight="251658240" behindDoc="1" locked="0" layoutInCell="1" allowOverlap="1" wp14:anchorId="6F390711" wp14:editId="7703F643">
          <wp:simplePos x="0" y="0"/>
          <wp:positionH relativeFrom="column">
            <wp:posOffset>-980902</wp:posOffset>
          </wp:positionH>
          <wp:positionV relativeFrom="paragraph">
            <wp:posOffset>-449580</wp:posOffset>
          </wp:positionV>
          <wp:extent cx="7846060" cy="10160438"/>
          <wp:effectExtent l="0" t="0" r="0" b="0"/>
          <wp:wrapNone/>
          <wp:docPr id="5" name="Picture 5" descr="/Users/iMac6/Desktop/Letterhead INDESIG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Mac6/Desktop/Letterhead INDESIG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6155" cy="10186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2B34"/>
    <w:multiLevelType w:val="multilevel"/>
    <w:tmpl w:val="A8B2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C413C"/>
    <w:multiLevelType w:val="hybridMultilevel"/>
    <w:tmpl w:val="D66EC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A45A4"/>
    <w:multiLevelType w:val="hybridMultilevel"/>
    <w:tmpl w:val="EC78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122C"/>
    <w:multiLevelType w:val="multilevel"/>
    <w:tmpl w:val="A8B2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14B22"/>
    <w:multiLevelType w:val="multilevel"/>
    <w:tmpl w:val="5E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73D78"/>
    <w:multiLevelType w:val="hybridMultilevel"/>
    <w:tmpl w:val="CE84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1086D"/>
    <w:multiLevelType w:val="multilevel"/>
    <w:tmpl w:val="A8B2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A65C93"/>
    <w:multiLevelType w:val="hybridMultilevel"/>
    <w:tmpl w:val="5758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713AB"/>
    <w:multiLevelType w:val="multilevel"/>
    <w:tmpl w:val="A8B2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E249F7"/>
    <w:multiLevelType w:val="hybridMultilevel"/>
    <w:tmpl w:val="A66CFE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B65045"/>
    <w:multiLevelType w:val="multilevel"/>
    <w:tmpl w:val="A8B2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0"/>
  </w:num>
  <w:num w:numId="5">
    <w:abstractNumId w:val="2"/>
  </w:num>
  <w:num w:numId="6">
    <w:abstractNumId w:val="9"/>
  </w:num>
  <w:num w:numId="7">
    <w:abstractNumId w:val="8"/>
  </w:num>
  <w:num w:numId="8">
    <w:abstractNumId w:val="6"/>
  </w:num>
  <w:num w:numId="9">
    <w:abstractNumId w:val="3"/>
  </w:num>
  <w:num w:numId="10">
    <w:abstractNumId w:val="1"/>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63"/>
    <w:rsid w:val="0005131B"/>
    <w:rsid w:val="00065F2A"/>
    <w:rsid w:val="000C0677"/>
    <w:rsid w:val="000D1D07"/>
    <w:rsid w:val="000D7569"/>
    <w:rsid w:val="000E2745"/>
    <w:rsid w:val="000E6FCE"/>
    <w:rsid w:val="0014273A"/>
    <w:rsid w:val="00173497"/>
    <w:rsid w:val="001917D9"/>
    <w:rsid w:val="00202A8E"/>
    <w:rsid w:val="00223794"/>
    <w:rsid w:val="00245FEA"/>
    <w:rsid w:val="00271067"/>
    <w:rsid w:val="0027265E"/>
    <w:rsid w:val="00293F6F"/>
    <w:rsid w:val="00301E53"/>
    <w:rsid w:val="00312CAD"/>
    <w:rsid w:val="003176DA"/>
    <w:rsid w:val="00372C50"/>
    <w:rsid w:val="003B408F"/>
    <w:rsid w:val="003C5DF1"/>
    <w:rsid w:val="003E16BF"/>
    <w:rsid w:val="003F4026"/>
    <w:rsid w:val="0041454F"/>
    <w:rsid w:val="00471556"/>
    <w:rsid w:val="004C0D88"/>
    <w:rsid w:val="004C45AE"/>
    <w:rsid w:val="005057A7"/>
    <w:rsid w:val="00527713"/>
    <w:rsid w:val="005403AC"/>
    <w:rsid w:val="005D018F"/>
    <w:rsid w:val="005F12B2"/>
    <w:rsid w:val="00606EB1"/>
    <w:rsid w:val="00617CA8"/>
    <w:rsid w:val="00642086"/>
    <w:rsid w:val="006543F7"/>
    <w:rsid w:val="00677F62"/>
    <w:rsid w:val="006A5B94"/>
    <w:rsid w:val="006B1CD4"/>
    <w:rsid w:val="0073005D"/>
    <w:rsid w:val="00743302"/>
    <w:rsid w:val="00781FEC"/>
    <w:rsid w:val="00783631"/>
    <w:rsid w:val="00787637"/>
    <w:rsid w:val="007A199B"/>
    <w:rsid w:val="007F0BA8"/>
    <w:rsid w:val="00877A43"/>
    <w:rsid w:val="00882754"/>
    <w:rsid w:val="008A295C"/>
    <w:rsid w:val="008C03A1"/>
    <w:rsid w:val="008D26F3"/>
    <w:rsid w:val="008D74DC"/>
    <w:rsid w:val="00920663"/>
    <w:rsid w:val="00931B3F"/>
    <w:rsid w:val="00951786"/>
    <w:rsid w:val="0097749B"/>
    <w:rsid w:val="009D2897"/>
    <w:rsid w:val="009D4C4B"/>
    <w:rsid w:val="00A32152"/>
    <w:rsid w:val="00A540E1"/>
    <w:rsid w:val="00A8534B"/>
    <w:rsid w:val="00A9297E"/>
    <w:rsid w:val="00AD61C4"/>
    <w:rsid w:val="00B01047"/>
    <w:rsid w:val="00B24041"/>
    <w:rsid w:val="00BA5EBE"/>
    <w:rsid w:val="00BC09FD"/>
    <w:rsid w:val="00C25D0E"/>
    <w:rsid w:val="00C33401"/>
    <w:rsid w:val="00C60AB2"/>
    <w:rsid w:val="00C96C80"/>
    <w:rsid w:val="00CB72C1"/>
    <w:rsid w:val="00D27BFD"/>
    <w:rsid w:val="00D3569A"/>
    <w:rsid w:val="00D571A4"/>
    <w:rsid w:val="00D60028"/>
    <w:rsid w:val="00D6799C"/>
    <w:rsid w:val="00D93FBD"/>
    <w:rsid w:val="00DA7CF8"/>
    <w:rsid w:val="00DB7541"/>
    <w:rsid w:val="00DC0BB1"/>
    <w:rsid w:val="00DC1C33"/>
    <w:rsid w:val="00DC2236"/>
    <w:rsid w:val="00E15A90"/>
    <w:rsid w:val="00E17A67"/>
    <w:rsid w:val="00E334CD"/>
    <w:rsid w:val="00E76202"/>
    <w:rsid w:val="00E81635"/>
    <w:rsid w:val="00EB568F"/>
    <w:rsid w:val="00F17E1E"/>
    <w:rsid w:val="00F333DB"/>
    <w:rsid w:val="00F72E66"/>
    <w:rsid w:val="00FA7614"/>
    <w:rsid w:val="00FB0116"/>
    <w:rsid w:val="00FB454B"/>
    <w:rsid w:val="00FB50F7"/>
    <w:rsid w:val="00FB53CF"/>
    <w:rsid w:val="00FE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1FB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3F6F"/>
    <w:rPr>
      <w:rFonts w:ascii="Times New Roman" w:eastAsia="Times New Roman" w:hAnsi="Times New Roman" w:cs="Times New Roman"/>
      <w:lang w:val="en-CA"/>
    </w:rPr>
  </w:style>
  <w:style w:type="paragraph" w:styleId="Heading1">
    <w:name w:val="heading 1"/>
    <w:basedOn w:val="Normal"/>
    <w:link w:val="Heading1Char"/>
    <w:uiPriority w:val="9"/>
    <w:qFormat/>
    <w:rsid w:val="00E334C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334C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334C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ofunions">
    <w:name w:val="List of unions"/>
    <w:basedOn w:val="BodyText"/>
    <w:uiPriority w:val="1"/>
    <w:qFormat/>
    <w:rsid w:val="000C0677"/>
    <w:pPr>
      <w:spacing w:after="0"/>
      <w:ind w:left="2126" w:right="130"/>
    </w:pPr>
    <w:rPr>
      <w:rFonts w:ascii="Arial" w:eastAsia="Times New Roman" w:hAnsi="Arial" w:cs="Arial"/>
      <w:noProof/>
      <w:sz w:val="22"/>
      <w:szCs w:val="22"/>
      <w:lang w:val="en-CA"/>
    </w:rPr>
  </w:style>
  <w:style w:type="paragraph" w:styleId="BodyText">
    <w:name w:val="Body Text"/>
    <w:basedOn w:val="Normal"/>
    <w:link w:val="BodyTextChar"/>
    <w:uiPriority w:val="99"/>
    <w:semiHidden/>
    <w:unhideWhenUsed/>
    <w:rsid w:val="000C0677"/>
    <w:pPr>
      <w:spacing w:after="120"/>
    </w:pPr>
    <w:rPr>
      <w:rFonts w:ascii="Century Gothic" w:eastAsiaTheme="minorHAnsi" w:hAnsi="Century Gothic" w:cstheme="minorBidi"/>
      <w:lang w:val="en-US"/>
    </w:rPr>
  </w:style>
  <w:style w:type="character" w:customStyle="1" w:styleId="BodyTextChar">
    <w:name w:val="Body Text Char"/>
    <w:basedOn w:val="DefaultParagraphFont"/>
    <w:link w:val="BodyText"/>
    <w:uiPriority w:val="99"/>
    <w:semiHidden/>
    <w:rsid w:val="000C0677"/>
  </w:style>
  <w:style w:type="paragraph" w:styleId="Header">
    <w:name w:val="header"/>
    <w:basedOn w:val="Normal"/>
    <w:link w:val="HeaderChar"/>
    <w:uiPriority w:val="99"/>
    <w:unhideWhenUsed/>
    <w:rsid w:val="00920663"/>
    <w:pPr>
      <w:tabs>
        <w:tab w:val="center" w:pos="4680"/>
        <w:tab w:val="right" w:pos="9360"/>
      </w:tabs>
    </w:pPr>
    <w:rPr>
      <w:rFonts w:ascii="Century Gothic" w:eastAsiaTheme="minorHAnsi" w:hAnsi="Century Gothic" w:cstheme="minorBidi"/>
      <w:lang w:val="en-US"/>
    </w:rPr>
  </w:style>
  <w:style w:type="character" w:customStyle="1" w:styleId="HeaderChar">
    <w:name w:val="Header Char"/>
    <w:basedOn w:val="DefaultParagraphFont"/>
    <w:link w:val="Header"/>
    <w:uiPriority w:val="99"/>
    <w:rsid w:val="00920663"/>
  </w:style>
  <w:style w:type="paragraph" w:styleId="Footer">
    <w:name w:val="footer"/>
    <w:basedOn w:val="Normal"/>
    <w:link w:val="FooterChar"/>
    <w:uiPriority w:val="99"/>
    <w:unhideWhenUsed/>
    <w:rsid w:val="00920663"/>
    <w:pPr>
      <w:tabs>
        <w:tab w:val="center" w:pos="4680"/>
        <w:tab w:val="right" w:pos="9360"/>
      </w:tabs>
    </w:pPr>
    <w:rPr>
      <w:rFonts w:ascii="Century Gothic" w:eastAsiaTheme="minorHAnsi" w:hAnsi="Century Gothic" w:cstheme="minorBidi"/>
      <w:lang w:val="en-US"/>
    </w:rPr>
  </w:style>
  <w:style w:type="character" w:customStyle="1" w:styleId="FooterChar">
    <w:name w:val="Footer Char"/>
    <w:basedOn w:val="DefaultParagraphFont"/>
    <w:link w:val="Footer"/>
    <w:uiPriority w:val="99"/>
    <w:rsid w:val="00920663"/>
  </w:style>
  <w:style w:type="paragraph" w:styleId="BalloonText">
    <w:name w:val="Balloon Text"/>
    <w:basedOn w:val="Normal"/>
    <w:link w:val="BalloonTextChar"/>
    <w:uiPriority w:val="99"/>
    <w:semiHidden/>
    <w:unhideWhenUsed/>
    <w:rsid w:val="000D7569"/>
    <w:rPr>
      <w:sz w:val="18"/>
      <w:szCs w:val="18"/>
    </w:rPr>
  </w:style>
  <w:style w:type="character" w:customStyle="1" w:styleId="BalloonTextChar">
    <w:name w:val="Balloon Text Char"/>
    <w:basedOn w:val="DefaultParagraphFont"/>
    <w:link w:val="BalloonText"/>
    <w:uiPriority w:val="99"/>
    <w:semiHidden/>
    <w:rsid w:val="000D7569"/>
    <w:rPr>
      <w:rFonts w:ascii="Times New Roman" w:hAnsi="Times New Roman" w:cs="Times New Roman"/>
      <w:sz w:val="18"/>
      <w:szCs w:val="18"/>
    </w:rPr>
  </w:style>
  <w:style w:type="paragraph" w:styleId="ListParagraph">
    <w:name w:val="List Paragraph"/>
    <w:basedOn w:val="Normal"/>
    <w:uiPriority w:val="34"/>
    <w:qFormat/>
    <w:rsid w:val="00BC09FD"/>
    <w:pPr>
      <w:ind w:left="720"/>
      <w:contextualSpacing/>
    </w:pPr>
    <w:rPr>
      <w:rFonts w:ascii="Century Gothic" w:eastAsiaTheme="minorHAnsi" w:hAnsi="Century Gothic" w:cstheme="minorBidi"/>
      <w:lang w:val="en-US"/>
    </w:rPr>
  </w:style>
  <w:style w:type="paragraph" w:styleId="NoSpacing">
    <w:name w:val="No Spacing"/>
    <w:link w:val="NoSpacingChar"/>
    <w:uiPriority w:val="1"/>
    <w:qFormat/>
    <w:rsid w:val="00E15A90"/>
    <w:rPr>
      <w:rFonts w:asciiTheme="minorHAnsi" w:eastAsiaTheme="minorEastAsia" w:hAnsiTheme="minorHAnsi"/>
      <w:sz w:val="22"/>
      <w:szCs w:val="22"/>
      <w:lang w:eastAsia="zh-CN"/>
    </w:rPr>
  </w:style>
  <w:style w:type="character" w:customStyle="1" w:styleId="NoSpacingChar">
    <w:name w:val="No Spacing Char"/>
    <w:basedOn w:val="DefaultParagraphFont"/>
    <w:link w:val="NoSpacing"/>
    <w:uiPriority w:val="1"/>
    <w:rsid w:val="00E15A90"/>
    <w:rPr>
      <w:rFonts w:asciiTheme="minorHAnsi" w:eastAsiaTheme="minorEastAsia" w:hAnsiTheme="minorHAnsi"/>
      <w:sz w:val="22"/>
      <w:szCs w:val="22"/>
      <w:lang w:eastAsia="zh-CN"/>
    </w:rPr>
  </w:style>
  <w:style w:type="paragraph" w:styleId="NormalWeb">
    <w:name w:val="Normal (Web)"/>
    <w:basedOn w:val="Normal"/>
    <w:uiPriority w:val="99"/>
    <w:unhideWhenUsed/>
    <w:rsid w:val="00E334CD"/>
    <w:pPr>
      <w:spacing w:before="100" w:beforeAutospacing="1" w:after="100" w:afterAutospacing="1"/>
    </w:pPr>
  </w:style>
  <w:style w:type="character" w:customStyle="1" w:styleId="Heading1Char">
    <w:name w:val="Heading 1 Char"/>
    <w:basedOn w:val="DefaultParagraphFont"/>
    <w:link w:val="Heading1"/>
    <w:uiPriority w:val="9"/>
    <w:rsid w:val="00E334CD"/>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E334CD"/>
    <w:rPr>
      <w:rFonts w:ascii="Times New Roman" w:eastAsia="Times New Roman" w:hAnsi="Times New Roman" w:cs="Times New Roman"/>
      <w:b/>
      <w:bCs/>
      <w:sz w:val="36"/>
      <w:szCs w:val="36"/>
      <w:lang w:val="en-CA"/>
    </w:rPr>
  </w:style>
  <w:style w:type="character" w:customStyle="1" w:styleId="Heading3Char">
    <w:name w:val="Heading 3 Char"/>
    <w:basedOn w:val="DefaultParagraphFont"/>
    <w:link w:val="Heading3"/>
    <w:uiPriority w:val="9"/>
    <w:rsid w:val="00E334CD"/>
    <w:rPr>
      <w:rFonts w:ascii="Times New Roman" w:eastAsia="Times New Roman" w:hAnsi="Times New Roman" w:cs="Times New Roman"/>
      <w:b/>
      <w:bCs/>
      <w:sz w:val="27"/>
      <w:szCs w:val="27"/>
      <w:lang w:val="en-CA"/>
    </w:rPr>
  </w:style>
  <w:style w:type="character" w:styleId="Hyperlink">
    <w:name w:val="Hyperlink"/>
    <w:basedOn w:val="DefaultParagraphFont"/>
    <w:uiPriority w:val="99"/>
    <w:unhideWhenUsed/>
    <w:rsid w:val="00E334CD"/>
    <w:rPr>
      <w:color w:val="0000FF"/>
      <w:u w:val="single"/>
    </w:rPr>
  </w:style>
  <w:style w:type="character" w:styleId="UnresolvedMention">
    <w:name w:val="Unresolved Mention"/>
    <w:basedOn w:val="DefaultParagraphFont"/>
    <w:uiPriority w:val="99"/>
    <w:rsid w:val="00D3569A"/>
    <w:rPr>
      <w:color w:val="605E5C"/>
      <w:shd w:val="clear" w:color="auto" w:fill="E1DFDD"/>
    </w:rPr>
  </w:style>
  <w:style w:type="character" w:styleId="FollowedHyperlink">
    <w:name w:val="FollowedHyperlink"/>
    <w:basedOn w:val="DefaultParagraphFont"/>
    <w:uiPriority w:val="99"/>
    <w:semiHidden/>
    <w:unhideWhenUsed/>
    <w:rsid w:val="00D3569A"/>
    <w:rPr>
      <w:color w:val="954F72" w:themeColor="followedHyperlink"/>
      <w:u w:val="single"/>
    </w:rPr>
  </w:style>
  <w:style w:type="table" w:styleId="TableGrid">
    <w:name w:val="Table Grid"/>
    <w:basedOn w:val="TableNormal"/>
    <w:uiPriority w:val="39"/>
    <w:rsid w:val="00C9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687">
      <w:bodyDiv w:val="1"/>
      <w:marLeft w:val="0"/>
      <w:marRight w:val="0"/>
      <w:marTop w:val="0"/>
      <w:marBottom w:val="0"/>
      <w:divBdr>
        <w:top w:val="none" w:sz="0" w:space="0" w:color="auto"/>
        <w:left w:val="none" w:sz="0" w:space="0" w:color="auto"/>
        <w:bottom w:val="none" w:sz="0" w:space="0" w:color="auto"/>
        <w:right w:val="none" w:sz="0" w:space="0" w:color="auto"/>
      </w:divBdr>
    </w:div>
    <w:div w:id="11343548">
      <w:bodyDiv w:val="1"/>
      <w:marLeft w:val="0"/>
      <w:marRight w:val="0"/>
      <w:marTop w:val="0"/>
      <w:marBottom w:val="0"/>
      <w:divBdr>
        <w:top w:val="none" w:sz="0" w:space="0" w:color="auto"/>
        <w:left w:val="none" w:sz="0" w:space="0" w:color="auto"/>
        <w:bottom w:val="none" w:sz="0" w:space="0" w:color="auto"/>
        <w:right w:val="none" w:sz="0" w:space="0" w:color="auto"/>
      </w:divBdr>
    </w:div>
    <w:div w:id="16473240">
      <w:bodyDiv w:val="1"/>
      <w:marLeft w:val="0"/>
      <w:marRight w:val="0"/>
      <w:marTop w:val="0"/>
      <w:marBottom w:val="0"/>
      <w:divBdr>
        <w:top w:val="none" w:sz="0" w:space="0" w:color="auto"/>
        <w:left w:val="none" w:sz="0" w:space="0" w:color="auto"/>
        <w:bottom w:val="none" w:sz="0" w:space="0" w:color="auto"/>
        <w:right w:val="none" w:sz="0" w:space="0" w:color="auto"/>
      </w:divBdr>
    </w:div>
    <w:div w:id="16586815">
      <w:bodyDiv w:val="1"/>
      <w:marLeft w:val="0"/>
      <w:marRight w:val="0"/>
      <w:marTop w:val="0"/>
      <w:marBottom w:val="0"/>
      <w:divBdr>
        <w:top w:val="none" w:sz="0" w:space="0" w:color="auto"/>
        <w:left w:val="none" w:sz="0" w:space="0" w:color="auto"/>
        <w:bottom w:val="none" w:sz="0" w:space="0" w:color="auto"/>
        <w:right w:val="none" w:sz="0" w:space="0" w:color="auto"/>
      </w:divBdr>
    </w:div>
    <w:div w:id="52123527">
      <w:bodyDiv w:val="1"/>
      <w:marLeft w:val="0"/>
      <w:marRight w:val="0"/>
      <w:marTop w:val="0"/>
      <w:marBottom w:val="0"/>
      <w:divBdr>
        <w:top w:val="none" w:sz="0" w:space="0" w:color="auto"/>
        <w:left w:val="none" w:sz="0" w:space="0" w:color="auto"/>
        <w:bottom w:val="none" w:sz="0" w:space="0" w:color="auto"/>
        <w:right w:val="none" w:sz="0" w:space="0" w:color="auto"/>
      </w:divBdr>
    </w:div>
    <w:div w:id="61292913">
      <w:bodyDiv w:val="1"/>
      <w:marLeft w:val="0"/>
      <w:marRight w:val="0"/>
      <w:marTop w:val="0"/>
      <w:marBottom w:val="0"/>
      <w:divBdr>
        <w:top w:val="none" w:sz="0" w:space="0" w:color="auto"/>
        <w:left w:val="none" w:sz="0" w:space="0" w:color="auto"/>
        <w:bottom w:val="none" w:sz="0" w:space="0" w:color="auto"/>
        <w:right w:val="none" w:sz="0" w:space="0" w:color="auto"/>
      </w:divBdr>
    </w:div>
    <w:div w:id="78596772">
      <w:bodyDiv w:val="1"/>
      <w:marLeft w:val="0"/>
      <w:marRight w:val="0"/>
      <w:marTop w:val="0"/>
      <w:marBottom w:val="0"/>
      <w:divBdr>
        <w:top w:val="none" w:sz="0" w:space="0" w:color="auto"/>
        <w:left w:val="none" w:sz="0" w:space="0" w:color="auto"/>
        <w:bottom w:val="none" w:sz="0" w:space="0" w:color="auto"/>
        <w:right w:val="none" w:sz="0" w:space="0" w:color="auto"/>
      </w:divBdr>
    </w:div>
    <w:div w:id="96217508">
      <w:bodyDiv w:val="1"/>
      <w:marLeft w:val="0"/>
      <w:marRight w:val="0"/>
      <w:marTop w:val="0"/>
      <w:marBottom w:val="0"/>
      <w:divBdr>
        <w:top w:val="none" w:sz="0" w:space="0" w:color="auto"/>
        <w:left w:val="none" w:sz="0" w:space="0" w:color="auto"/>
        <w:bottom w:val="none" w:sz="0" w:space="0" w:color="auto"/>
        <w:right w:val="none" w:sz="0" w:space="0" w:color="auto"/>
      </w:divBdr>
    </w:div>
    <w:div w:id="117728330">
      <w:bodyDiv w:val="1"/>
      <w:marLeft w:val="0"/>
      <w:marRight w:val="0"/>
      <w:marTop w:val="0"/>
      <w:marBottom w:val="0"/>
      <w:divBdr>
        <w:top w:val="none" w:sz="0" w:space="0" w:color="auto"/>
        <w:left w:val="none" w:sz="0" w:space="0" w:color="auto"/>
        <w:bottom w:val="none" w:sz="0" w:space="0" w:color="auto"/>
        <w:right w:val="none" w:sz="0" w:space="0" w:color="auto"/>
      </w:divBdr>
    </w:div>
    <w:div w:id="127361184">
      <w:bodyDiv w:val="1"/>
      <w:marLeft w:val="0"/>
      <w:marRight w:val="0"/>
      <w:marTop w:val="0"/>
      <w:marBottom w:val="0"/>
      <w:divBdr>
        <w:top w:val="none" w:sz="0" w:space="0" w:color="auto"/>
        <w:left w:val="none" w:sz="0" w:space="0" w:color="auto"/>
        <w:bottom w:val="none" w:sz="0" w:space="0" w:color="auto"/>
        <w:right w:val="none" w:sz="0" w:space="0" w:color="auto"/>
      </w:divBdr>
    </w:div>
    <w:div w:id="164055615">
      <w:bodyDiv w:val="1"/>
      <w:marLeft w:val="0"/>
      <w:marRight w:val="0"/>
      <w:marTop w:val="0"/>
      <w:marBottom w:val="0"/>
      <w:divBdr>
        <w:top w:val="none" w:sz="0" w:space="0" w:color="auto"/>
        <w:left w:val="none" w:sz="0" w:space="0" w:color="auto"/>
        <w:bottom w:val="none" w:sz="0" w:space="0" w:color="auto"/>
        <w:right w:val="none" w:sz="0" w:space="0" w:color="auto"/>
      </w:divBdr>
    </w:div>
    <w:div w:id="181207394">
      <w:bodyDiv w:val="1"/>
      <w:marLeft w:val="0"/>
      <w:marRight w:val="0"/>
      <w:marTop w:val="0"/>
      <w:marBottom w:val="0"/>
      <w:divBdr>
        <w:top w:val="none" w:sz="0" w:space="0" w:color="auto"/>
        <w:left w:val="none" w:sz="0" w:space="0" w:color="auto"/>
        <w:bottom w:val="none" w:sz="0" w:space="0" w:color="auto"/>
        <w:right w:val="none" w:sz="0" w:space="0" w:color="auto"/>
      </w:divBdr>
    </w:div>
    <w:div w:id="225070507">
      <w:bodyDiv w:val="1"/>
      <w:marLeft w:val="0"/>
      <w:marRight w:val="0"/>
      <w:marTop w:val="0"/>
      <w:marBottom w:val="0"/>
      <w:divBdr>
        <w:top w:val="none" w:sz="0" w:space="0" w:color="auto"/>
        <w:left w:val="none" w:sz="0" w:space="0" w:color="auto"/>
        <w:bottom w:val="none" w:sz="0" w:space="0" w:color="auto"/>
        <w:right w:val="none" w:sz="0" w:space="0" w:color="auto"/>
      </w:divBdr>
    </w:div>
    <w:div w:id="238027183">
      <w:bodyDiv w:val="1"/>
      <w:marLeft w:val="0"/>
      <w:marRight w:val="0"/>
      <w:marTop w:val="0"/>
      <w:marBottom w:val="0"/>
      <w:divBdr>
        <w:top w:val="none" w:sz="0" w:space="0" w:color="auto"/>
        <w:left w:val="none" w:sz="0" w:space="0" w:color="auto"/>
        <w:bottom w:val="none" w:sz="0" w:space="0" w:color="auto"/>
        <w:right w:val="none" w:sz="0" w:space="0" w:color="auto"/>
      </w:divBdr>
    </w:div>
    <w:div w:id="267741532">
      <w:bodyDiv w:val="1"/>
      <w:marLeft w:val="0"/>
      <w:marRight w:val="0"/>
      <w:marTop w:val="0"/>
      <w:marBottom w:val="0"/>
      <w:divBdr>
        <w:top w:val="none" w:sz="0" w:space="0" w:color="auto"/>
        <w:left w:val="none" w:sz="0" w:space="0" w:color="auto"/>
        <w:bottom w:val="none" w:sz="0" w:space="0" w:color="auto"/>
        <w:right w:val="none" w:sz="0" w:space="0" w:color="auto"/>
      </w:divBdr>
    </w:div>
    <w:div w:id="272789333">
      <w:bodyDiv w:val="1"/>
      <w:marLeft w:val="0"/>
      <w:marRight w:val="0"/>
      <w:marTop w:val="0"/>
      <w:marBottom w:val="0"/>
      <w:divBdr>
        <w:top w:val="none" w:sz="0" w:space="0" w:color="auto"/>
        <w:left w:val="none" w:sz="0" w:space="0" w:color="auto"/>
        <w:bottom w:val="none" w:sz="0" w:space="0" w:color="auto"/>
        <w:right w:val="none" w:sz="0" w:space="0" w:color="auto"/>
      </w:divBdr>
    </w:div>
    <w:div w:id="274950799">
      <w:bodyDiv w:val="1"/>
      <w:marLeft w:val="0"/>
      <w:marRight w:val="0"/>
      <w:marTop w:val="0"/>
      <w:marBottom w:val="0"/>
      <w:divBdr>
        <w:top w:val="none" w:sz="0" w:space="0" w:color="auto"/>
        <w:left w:val="none" w:sz="0" w:space="0" w:color="auto"/>
        <w:bottom w:val="none" w:sz="0" w:space="0" w:color="auto"/>
        <w:right w:val="none" w:sz="0" w:space="0" w:color="auto"/>
      </w:divBdr>
    </w:div>
    <w:div w:id="289744645">
      <w:bodyDiv w:val="1"/>
      <w:marLeft w:val="0"/>
      <w:marRight w:val="0"/>
      <w:marTop w:val="0"/>
      <w:marBottom w:val="0"/>
      <w:divBdr>
        <w:top w:val="none" w:sz="0" w:space="0" w:color="auto"/>
        <w:left w:val="none" w:sz="0" w:space="0" w:color="auto"/>
        <w:bottom w:val="none" w:sz="0" w:space="0" w:color="auto"/>
        <w:right w:val="none" w:sz="0" w:space="0" w:color="auto"/>
      </w:divBdr>
    </w:div>
    <w:div w:id="305277539">
      <w:bodyDiv w:val="1"/>
      <w:marLeft w:val="0"/>
      <w:marRight w:val="0"/>
      <w:marTop w:val="0"/>
      <w:marBottom w:val="0"/>
      <w:divBdr>
        <w:top w:val="none" w:sz="0" w:space="0" w:color="auto"/>
        <w:left w:val="none" w:sz="0" w:space="0" w:color="auto"/>
        <w:bottom w:val="none" w:sz="0" w:space="0" w:color="auto"/>
        <w:right w:val="none" w:sz="0" w:space="0" w:color="auto"/>
      </w:divBdr>
    </w:div>
    <w:div w:id="345326266">
      <w:bodyDiv w:val="1"/>
      <w:marLeft w:val="0"/>
      <w:marRight w:val="0"/>
      <w:marTop w:val="0"/>
      <w:marBottom w:val="0"/>
      <w:divBdr>
        <w:top w:val="none" w:sz="0" w:space="0" w:color="auto"/>
        <w:left w:val="none" w:sz="0" w:space="0" w:color="auto"/>
        <w:bottom w:val="none" w:sz="0" w:space="0" w:color="auto"/>
        <w:right w:val="none" w:sz="0" w:space="0" w:color="auto"/>
      </w:divBdr>
    </w:div>
    <w:div w:id="380785244">
      <w:bodyDiv w:val="1"/>
      <w:marLeft w:val="0"/>
      <w:marRight w:val="0"/>
      <w:marTop w:val="0"/>
      <w:marBottom w:val="0"/>
      <w:divBdr>
        <w:top w:val="none" w:sz="0" w:space="0" w:color="auto"/>
        <w:left w:val="none" w:sz="0" w:space="0" w:color="auto"/>
        <w:bottom w:val="none" w:sz="0" w:space="0" w:color="auto"/>
        <w:right w:val="none" w:sz="0" w:space="0" w:color="auto"/>
      </w:divBdr>
    </w:div>
    <w:div w:id="385840206">
      <w:bodyDiv w:val="1"/>
      <w:marLeft w:val="0"/>
      <w:marRight w:val="0"/>
      <w:marTop w:val="0"/>
      <w:marBottom w:val="0"/>
      <w:divBdr>
        <w:top w:val="none" w:sz="0" w:space="0" w:color="auto"/>
        <w:left w:val="none" w:sz="0" w:space="0" w:color="auto"/>
        <w:bottom w:val="none" w:sz="0" w:space="0" w:color="auto"/>
        <w:right w:val="none" w:sz="0" w:space="0" w:color="auto"/>
      </w:divBdr>
    </w:div>
    <w:div w:id="392243758">
      <w:bodyDiv w:val="1"/>
      <w:marLeft w:val="0"/>
      <w:marRight w:val="0"/>
      <w:marTop w:val="0"/>
      <w:marBottom w:val="0"/>
      <w:divBdr>
        <w:top w:val="none" w:sz="0" w:space="0" w:color="auto"/>
        <w:left w:val="none" w:sz="0" w:space="0" w:color="auto"/>
        <w:bottom w:val="none" w:sz="0" w:space="0" w:color="auto"/>
        <w:right w:val="none" w:sz="0" w:space="0" w:color="auto"/>
      </w:divBdr>
    </w:div>
    <w:div w:id="431703933">
      <w:bodyDiv w:val="1"/>
      <w:marLeft w:val="0"/>
      <w:marRight w:val="0"/>
      <w:marTop w:val="0"/>
      <w:marBottom w:val="0"/>
      <w:divBdr>
        <w:top w:val="none" w:sz="0" w:space="0" w:color="auto"/>
        <w:left w:val="none" w:sz="0" w:space="0" w:color="auto"/>
        <w:bottom w:val="none" w:sz="0" w:space="0" w:color="auto"/>
        <w:right w:val="none" w:sz="0" w:space="0" w:color="auto"/>
      </w:divBdr>
    </w:div>
    <w:div w:id="461726048">
      <w:bodyDiv w:val="1"/>
      <w:marLeft w:val="0"/>
      <w:marRight w:val="0"/>
      <w:marTop w:val="0"/>
      <w:marBottom w:val="0"/>
      <w:divBdr>
        <w:top w:val="none" w:sz="0" w:space="0" w:color="auto"/>
        <w:left w:val="none" w:sz="0" w:space="0" w:color="auto"/>
        <w:bottom w:val="none" w:sz="0" w:space="0" w:color="auto"/>
        <w:right w:val="none" w:sz="0" w:space="0" w:color="auto"/>
      </w:divBdr>
    </w:div>
    <w:div w:id="483551635">
      <w:bodyDiv w:val="1"/>
      <w:marLeft w:val="0"/>
      <w:marRight w:val="0"/>
      <w:marTop w:val="0"/>
      <w:marBottom w:val="0"/>
      <w:divBdr>
        <w:top w:val="none" w:sz="0" w:space="0" w:color="auto"/>
        <w:left w:val="none" w:sz="0" w:space="0" w:color="auto"/>
        <w:bottom w:val="none" w:sz="0" w:space="0" w:color="auto"/>
        <w:right w:val="none" w:sz="0" w:space="0" w:color="auto"/>
      </w:divBdr>
    </w:div>
    <w:div w:id="504785956">
      <w:bodyDiv w:val="1"/>
      <w:marLeft w:val="0"/>
      <w:marRight w:val="0"/>
      <w:marTop w:val="0"/>
      <w:marBottom w:val="0"/>
      <w:divBdr>
        <w:top w:val="none" w:sz="0" w:space="0" w:color="auto"/>
        <w:left w:val="none" w:sz="0" w:space="0" w:color="auto"/>
        <w:bottom w:val="none" w:sz="0" w:space="0" w:color="auto"/>
        <w:right w:val="none" w:sz="0" w:space="0" w:color="auto"/>
      </w:divBdr>
    </w:div>
    <w:div w:id="515970038">
      <w:bodyDiv w:val="1"/>
      <w:marLeft w:val="0"/>
      <w:marRight w:val="0"/>
      <w:marTop w:val="0"/>
      <w:marBottom w:val="0"/>
      <w:divBdr>
        <w:top w:val="none" w:sz="0" w:space="0" w:color="auto"/>
        <w:left w:val="none" w:sz="0" w:space="0" w:color="auto"/>
        <w:bottom w:val="none" w:sz="0" w:space="0" w:color="auto"/>
        <w:right w:val="none" w:sz="0" w:space="0" w:color="auto"/>
      </w:divBdr>
    </w:div>
    <w:div w:id="531310046">
      <w:bodyDiv w:val="1"/>
      <w:marLeft w:val="0"/>
      <w:marRight w:val="0"/>
      <w:marTop w:val="0"/>
      <w:marBottom w:val="0"/>
      <w:divBdr>
        <w:top w:val="none" w:sz="0" w:space="0" w:color="auto"/>
        <w:left w:val="none" w:sz="0" w:space="0" w:color="auto"/>
        <w:bottom w:val="none" w:sz="0" w:space="0" w:color="auto"/>
        <w:right w:val="none" w:sz="0" w:space="0" w:color="auto"/>
      </w:divBdr>
    </w:div>
    <w:div w:id="536431241">
      <w:bodyDiv w:val="1"/>
      <w:marLeft w:val="0"/>
      <w:marRight w:val="0"/>
      <w:marTop w:val="0"/>
      <w:marBottom w:val="0"/>
      <w:divBdr>
        <w:top w:val="none" w:sz="0" w:space="0" w:color="auto"/>
        <w:left w:val="none" w:sz="0" w:space="0" w:color="auto"/>
        <w:bottom w:val="none" w:sz="0" w:space="0" w:color="auto"/>
        <w:right w:val="none" w:sz="0" w:space="0" w:color="auto"/>
      </w:divBdr>
    </w:div>
    <w:div w:id="544100156">
      <w:bodyDiv w:val="1"/>
      <w:marLeft w:val="0"/>
      <w:marRight w:val="0"/>
      <w:marTop w:val="0"/>
      <w:marBottom w:val="0"/>
      <w:divBdr>
        <w:top w:val="none" w:sz="0" w:space="0" w:color="auto"/>
        <w:left w:val="none" w:sz="0" w:space="0" w:color="auto"/>
        <w:bottom w:val="none" w:sz="0" w:space="0" w:color="auto"/>
        <w:right w:val="none" w:sz="0" w:space="0" w:color="auto"/>
      </w:divBdr>
    </w:div>
    <w:div w:id="546142803">
      <w:bodyDiv w:val="1"/>
      <w:marLeft w:val="0"/>
      <w:marRight w:val="0"/>
      <w:marTop w:val="0"/>
      <w:marBottom w:val="0"/>
      <w:divBdr>
        <w:top w:val="none" w:sz="0" w:space="0" w:color="auto"/>
        <w:left w:val="none" w:sz="0" w:space="0" w:color="auto"/>
        <w:bottom w:val="none" w:sz="0" w:space="0" w:color="auto"/>
        <w:right w:val="none" w:sz="0" w:space="0" w:color="auto"/>
      </w:divBdr>
    </w:div>
    <w:div w:id="570195666">
      <w:bodyDiv w:val="1"/>
      <w:marLeft w:val="0"/>
      <w:marRight w:val="0"/>
      <w:marTop w:val="0"/>
      <w:marBottom w:val="0"/>
      <w:divBdr>
        <w:top w:val="none" w:sz="0" w:space="0" w:color="auto"/>
        <w:left w:val="none" w:sz="0" w:space="0" w:color="auto"/>
        <w:bottom w:val="none" w:sz="0" w:space="0" w:color="auto"/>
        <w:right w:val="none" w:sz="0" w:space="0" w:color="auto"/>
      </w:divBdr>
    </w:div>
    <w:div w:id="622922495">
      <w:bodyDiv w:val="1"/>
      <w:marLeft w:val="0"/>
      <w:marRight w:val="0"/>
      <w:marTop w:val="0"/>
      <w:marBottom w:val="0"/>
      <w:divBdr>
        <w:top w:val="none" w:sz="0" w:space="0" w:color="auto"/>
        <w:left w:val="none" w:sz="0" w:space="0" w:color="auto"/>
        <w:bottom w:val="none" w:sz="0" w:space="0" w:color="auto"/>
        <w:right w:val="none" w:sz="0" w:space="0" w:color="auto"/>
      </w:divBdr>
    </w:div>
    <w:div w:id="655378767">
      <w:bodyDiv w:val="1"/>
      <w:marLeft w:val="0"/>
      <w:marRight w:val="0"/>
      <w:marTop w:val="0"/>
      <w:marBottom w:val="0"/>
      <w:divBdr>
        <w:top w:val="none" w:sz="0" w:space="0" w:color="auto"/>
        <w:left w:val="none" w:sz="0" w:space="0" w:color="auto"/>
        <w:bottom w:val="none" w:sz="0" w:space="0" w:color="auto"/>
        <w:right w:val="none" w:sz="0" w:space="0" w:color="auto"/>
      </w:divBdr>
    </w:div>
    <w:div w:id="678049458">
      <w:bodyDiv w:val="1"/>
      <w:marLeft w:val="0"/>
      <w:marRight w:val="0"/>
      <w:marTop w:val="0"/>
      <w:marBottom w:val="0"/>
      <w:divBdr>
        <w:top w:val="none" w:sz="0" w:space="0" w:color="auto"/>
        <w:left w:val="none" w:sz="0" w:space="0" w:color="auto"/>
        <w:bottom w:val="none" w:sz="0" w:space="0" w:color="auto"/>
        <w:right w:val="none" w:sz="0" w:space="0" w:color="auto"/>
      </w:divBdr>
    </w:div>
    <w:div w:id="725951392">
      <w:bodyDiv w:val="1"/>
      <w:marLeft w:val="0"/>
      <w:marRight w:val="0"/>
      <w:marTop w:val="0"/>
      <w:marBottom w:val="0"/>
      <w:divBdr>
        <w:top w:val="none" w:sz="0" w:space="0" w:color="auto"/>
        <w:left w:val="none" w:sz="0" w:space="0" w:color="auto"/>
        <w:bottom w:val="none" w:sz="0" w:space="0" w:color="auto"/>
        <w:right w:val="none" w:sz="0" w:space="0" w:color="auto"/>
      </w:divBdr>
    </w:div>
    <w:div w:id="728772154">
      <w:bodyDiv w:val="1"/>
      <w:marLeft w:val="0"/>
      <w:marRight w:val="0"/>
      <w:marTop w:val="0"/>
      <w:marBottom w:val="0"/>
      <w:divBdr>
        <w:top w:val="none" w:sz="0" w:space="0" w:color="auto"/>
        <w:left w:val="none" w:sz="0" w:space="0" w:color="auto"/>
        <w:bottom w:val="none" w:sz="0" w:space="0" w:color="auto"/>
        <w:right w:val="none" w:sz="0" w:space="0" w:color="auto"/>
      </w:divBdr>
    </w:div>
    <w:div w:id="731464660">
      <w:bodyDiv w:val="1"/>
      <w:marLeft w:val="0"/>
      <w:marRight w:val="0"/>
      <w:marTop w:val="0"/>
      <w:marBottom w:val="0"/>
      <w:divBdr>
        <w:top w:val="none" w:sz="0" w:space="0" w:color="auto"/>
        <w:left w:val="none" w:sz="0" w:space="0" w:color="auto"/>
        <w:bottom w:val="none" w:sz="0" w:space="0" w:color="auto"/>
        <w:right w:val="none" w:sz="0" w:space="0" w:color="auto"/>
      </w:divBdr>
    </w:div>
    <w:div w:id="751005451">
      <w:bodyDiv w:val="1"/>
      <w:marLeft w:val="0"/>
      <w:marRight w:val="0"/>
      <w:marTop w:val="0"/>
      <w:marBottom w:val="0"/>
      <w:divBdr>
        <w:top w:val="none" w:sz="0" w:space="0" w:color="auto"/>
        <w:left w:val="none" w:sz="0" w:space="0" w:color="auto"/>
        <w:bottom w:val="none" w:sz="0" w:space="0" w:color="auto"/>
        <w:right w:val="none" w:sz="0" w:space="0" w:color="auto"/>
      </w:divBdr>
    </w:div>
    <w:div w:id="794369022">
      <w:bodyDiv w:val="1"/>
      <w:marLeft w:val="0"/>
      <w:marRight w:val="0"/>
      <w:marTop w:val="0"/>
      <w:marBottom w:val="0"/>
      <w:divBdr>
        <w:top w:val="none" w:sz="0" w:space="0" w:color="auto"/>
        <w:left w:val="none" w:sz="0" w:space="0" w:color="auto"/>
        <w:bottom w:val="none" w:sz="0" w:space="0" w:color="auto"/>
        <w:right w:val="none" w:sz="0" w:space="0" w:color="auto"/>
      </w:divBdr>
    </w:div>
    <w:div w:id="830946818">
      <w:bodyDiv w:val="1"/>
      <w:marLeft w:val="0"/>
      <w:marRight w:val="0"/>
      <w:marTop w:val="0"/>
      <w:marBottom w:val="0"/>
      <w:divBdr>
        <w:top w:val="none" w:sz="0" w:space="0" w:color="auto"/>
        <w:left w:val="none" w:sz="0" w:space="0" w:color="auto"/>
        <w:bottom w:val="none" w:sz="0" w:space="0" w:color="auto"/>
        <w:right w:val="none" w:sz="0" w:space="0" w:color="auto"/>
      </w:divBdr>
    </w:div>
    <w:div w:id="839732303">
      <w:bodyDiv w:val="1"/>
      <w:marLeft w:val="0"/>
      <w:marRight w:val="0"/>
      <w:marTop w:val="0"/>
      <w:marBottom w:val="0"/>
      <w:divBdr>
        <w:top w:val="none" w:sz="0" w:space="0" w:color="auto"/>
        <w:left w:val="none" w:sz="0" w:space="0" w:color="auto"/>
        <w:bottom w:val="none" w:sz="0" w:space="0" w:color="auto"/>
        <w:right w:val="none" w:sz="0" w:space="0" w:color="auto"/>
      </w:divBdr>
    </w:div>
    <w:div w:id="844396314">
      <w:bodyDiv w:val="1"/>
      <w:marLeft w:val="0"/>
      <w:marRight w:val="0"/>
      <w:marTop w:val="0"/>
      <w:marBottom w:val="0"/>
      <w:divBdr>
        <w:top w:val="none" w:sz="0" w:space="0" w:color="auto"/>
        <w:left w:val="none" w:sz="0" w:space="0" w:color="auto"/>
        <w:bottom w:val="none" w:sz="0" w:space="0" w:color="auto"/>
        <w:right w:val="none" w:sz="0" w:space="0" w:color="auto"/>
      </w:divBdr>
    </w:div>
    <w:div w:id="847989159">
      <w:bodyDiv w:val="1"/>
      <w:marLeft w:val="0"/>
      <w:marRight w:val="0"/>
      <w:marTop w:val="0"/>
      <w:marBottom w:val="0"/>
      <w:divBdr>
        <w:top w:val="none" w:sz="0" w:space="0" w:color="auto"/>
        <w:left w:val="none" w:sz="0" w:space="0" w:color="auto"/>
        <w:bottom w:val="none" w:sz="0" w:space="0" w:color="auto"/>
        <w:right w:val="none" w:sz="0" w:space="0" w:color="auto"/>
      </w:divBdr>
    </w:div>
    <w:div w:id="857698163">
      <w:bodyDiv w:val="1"/>
      <w:marLeft w:val="0"/>
      <w:marRight w:val="0"/>
      <w:marTop w:val="0"/>
      <w:marBottom w:val="0"/>
      <w:divBdr>
        <w:top w:val="none" w:sz="0" w:space="0" w:color="auto"/>
        <w:left w:val="none" w:sz="0" w:space="0" w:color="auto"/>
        <w:bottom w:val="none" w:sz="0" w:space="0" w:color="auto"/>
        <w:right w:val="none" w:sz="0" w:space="0" w:color="auto"/>
      </w:divBdr>
    </w:div>
    <w:div w:id="867571281">
      <w:bodyDiv w:val="1"/>
      <w:marLeft w:val="0"/>
      <w:marRight w:val="0"/>
      <w:marTop w:val="0"/>
      <w:marBottom w:val="0"/>
      <w:divBdr>
        <w:top w:val="none" w:sz="0" w:space="0" w:color="auto"/>
        <w:left w:val="none" w:sz="0" w:space="0" w:color="auto"/>
        <w:bottom w:val="none" w:sz="0" w:space="0" w:color="auto"/>
        <w:right w:val="none" w:sz="0" w:space="0" w:color="auto"/>
      </w:divBdr>
    </w:div>
    <w:div w:id="879048756">
      <w:bodyDiv w:val="1"/>
      <w:marLeft w:val="0"/>
      <w:marRight w:val="0"/>
      <w:marTop w:val="0"/>
      <w:marBottom w:val="0"/>
      <w:divBdr>
        <w:top w:val="none" w:sz="0" w:space="0" w:color="auto"/>
        <w:left w:val="none" w:sz="0" w:space="0" w:color="auto"/>
        <w:bottom w:val="none" w:sz="0" w:space="0" w:color="auto"/>
        <w:right w:val="none" w:sz="0" w:space="0" w:color="auto"/>
      </w:divBdr>
    </w:div>
    <w:div w:id="933130606">
      <w:bodyDiv w:val="1"/>
      <w:marLeft w:val="0"/>
      <w:marRight w:val="0"/>
      <w:marTop w:val="0"/>
      <w:marBottom w:val="0"/>
      <w:divBdr>
        <w:top w:val="none" w:sz="0" w:space="0" w:color="auto"/>
        <w:left w:val="none" w:sz="0" w:space="0" w:color="auto"/>
        <w:bottom w:val="none" w:sz="0" w:space="0" w:color="auto"/>
        <w:right w:val="none" w:sz="0" w:space="0" w:color="auto"/>
      </w:divBdr>
    </w:div>
    <w:div w:id="970861372">
      <w:bodyDiv w:val="1"/>
      <w:marLeft w:val="0"/>
      <w:marRight w:val="0"/>
      <w:marTop w:val="0"/>
      <w:marBottom w:val="0"/>
      <w:divBdr>
        <w:top w:val="none" w:sz="0" w:space="0" w:color="auto"/>
        <w:left w:val="none" w:sz="0" w:space="0" w:color="auto"/>
        <w:bottom w:val="none" w:sz="0" w:space="0" w:color="auto"/>
        <w:right w:val="none" w:sz="0" w:space="0" w:color="auto"/>
      </w:divBdr>
    </w:div>
    <w:div w:id="976884913">
      <w:bodyDiv w:val="1"/>
      <w:marLeft w:val="0"/>
      <w:marRight w:val="0"/>
      <w:marTop w:val="0"/>
      <w:marBottom w:val="0"/>
      <w:divBdr>
        <w:top w:val="none" w:sz="0" w:space="0" w:color="auto"/>
        <w:left w:val="none" w:sz="0" w:space="0" w:color="auto"/>
        <w:bottom w:val="none" w:sz="0" w:space="0" w:color="auto"/>
        <w:right w:val="none" w:sz="0" w:space="0" w:color="auto"/>
      </w:divBdr>
    </w:div>
    <w:div w:id="984699456">
      <w:bodyDiv w:val="1"/>
      <w:marLeft w:val="0"/>
      <w:marRight w:val="0"/>
      <w:marTop w:val="0"/>
      <w:marBottom w:val="0"/>
      <w:divBdr>
        <w:top w:val="none" w:sz="0" w:space="0" w:color="auto"/>
        <w:left w:val="none" w:sz="0" w:space="0" w:color="auto"/>
        <w:bottom w:val="none" w:sz="0" w:space="0" w:color="auto"/>
        <w:right w:val="none" w:sz="0" w:space="0" w:color="auto"/>
      </w:divBdr>
    </w:div>
    <w:div w:id="1077283412">
      <w:bodyDiv w:val="1"/>
      <w:marLeft w:val="0"/>
      <w:marRight w:val="0"/>
      <w:marTop w:val="0"/>
      <w:marBottom w:val="0"/>
      <w:divBdr>
        <w:top w:val="none" w:sz="0" w:space="0" w:color="auto"/>
        <w:left w:val="none" w:sz="0" w:space="0" w:color="auto"/>
        <w:bottom w:val="none" w:sz="0" w:space="0" w:color="auto"/>
        <w:right w:val="none" w:sz="0" w:space="0" w:color="auto"/>
      </w:divBdr>
    </w:div>
    <w:div w:id="1109545068">
      <w:bodyDiv w:val="1"/>
      <w:marLeft w:val="0"/>
      <w:marRight w:val="0"/>
      <w:marTop w:val="0"/>
      <w:marBottom w:val="0"/>
      <w:divBdr>
        <w:top w:val="none" w:sz="0" w:space="0" w:color="auto"/>
        <w:left w:val="none" w:sz="0" w:space="0" w:color="auto"/>
        <w:bottom w:val="none" w:sz="0" w:space="0" w:color="auto"/>
        <w:right w:val="none" w:sz="0" w:space="0" w:color="auto"/>
      </w:divBdr>
    </w:div>
    <w:div w:id="1121799306">
      <w:bodyDiv w:val="1"/>
      <w:marLeft w:val="0"/>
      <w:marRight w:val="0"/>
      <w:marTop w:val="0"/>
      <w:marBottom w:val="0"/>
      <w:divBdr>
        <w:top w:val="none" w:sz="0" w:space="0" w:color="auto"/>
        <w:left w:val="none" w:sz="0" w:space="0" w:color="auto"/>
        <w:bottom w:val="none" w:sz="0" w:space="0" w:color="auto"/>
        <w:right w:val="none" w:sz="0" w:space="0" w:color="auto"/>
      </w:divBdr>
    </w:div>
    <w:div w:id="1157723541">
      <w:bodyDiv w:val="1"/>
      <w:marLeft w:val="0"/>
      <w:marRight w:val="0"/>
      <w:marTop w:val="0"/>
      <w:marBottom w:val="0"/>
      <w:divBdr>
        <w:top w:val="none" w:sz="0" w:space="0" w:color="auto"/>
        <w:left w:val="none" w:sz="0" w:space="0" w:color="auto"/>
        <w:bottom w:val="none" w:sz="0" w:space="0" w:color="auto"/>
        <w:right w:val="none" w:sz="0" w:space="0" w:color="auto"/>
      </w:divBdr>
    </w:div>
    <w:div w:id="1167479909">
      <w:bodyDiv w:val="1"/>
      <w:marLeft w:val="0"/>
      <w:marRight w:val="0"/>
      <w:marTop w:val="0"/>
      <w:marBottom w:val="0"/>
      <w:divBdr>
        <w:top w:val="none" w:sz="0" w:space="0" w:color="auto"/>
        <w:left w:val="none" w:sz="0" w:space="0" w:color="auto"/>
        <w:bottom w:val="none" w:sz="0" w:space="0" w:color="auto"/>
        <w:right w:val="none" w:sz="0" w:space="0" w:color="auto"/>
      </w:divBdr>
    </w:div>
    <w:div w:id="1211846282">
      <w:bodyDiv w:val="1"/>
      <w:marLeft w:val="0"/>
      <w:marRight w:val="0"/>
      <w:marTop w:val="0"/>
      <w:marBottom w:val="0"/>
      <w:divBdr>
        <w:top w:val="none" w:sz="0" w:space="0" w:color="auto"/>
        <w:left w:val="none" w:sz="0" w:space="0" w:color="auto"/>
        <w:bottom w:val="none" w:sz="0" w:space="0" w:color="auto"/>
        <w:right w:val="none" w:sz="0" w:space="0" w:color="auto"/>
      </w:divBdr>
    </w:div>
    <w:div w:id="1218123775">
      <w:bodyDiv w:val="1"/>
      <w:marLeft w:val="0"/>
      <w:marRight w:val="0"/>
      <w:marTop w:val="0"/>
      <w:marBottom w:val="0"/>
      <w:divBdr>
        <w:top w:val="none" w:sz="0" w:space="0" w:color="auto"/>
        <w:left w:val="none" w:sz="0" w:space="0" w:color="auto"/>
        <w:bottom w:val="none" w:sz="0" w:space="0" w:color="auto"/>
        <w:right w:val="none" w:sz="0" w:space="0" w:color="auto"/>
      </w:divBdr>
    </w:div>
    <w:div w:id="1234387852">
      <w:bodyDiv w:val="1"/>
      <w:marLeft w:val="0"/>
      <w:marRight w:val="0"/>
      <w:marTop w:val="0"/>
      <w:marBottom w:val="0"/>
      <w:divBdr>
        <w:top w:val="none" w:sz="0" w:space="0" w:color="auto"/>
        <w:left w:val="none" w:sz="0" w:space="0" w:color="auto"/>
        <w:bottom w:val="none" w:sz="0" w:space="0" w:color="auto"/>
        <w:right w:val="none" w:sz="0" w:space="0" w:color="auto"/>
      </w:divBdr>
    </w:div>
    <w:div w:id="1238587416">
      <w:bodyDiv w:val="1"/>
      <w:marLeft w:val="0"/>
      <w:marRight w:val="0"/>
      <w:marTop w:val="0"/>
      <w:marBottom w:val="0"/>
      <w:divBdr>
        <w:top w:val="none" w:sz="0" w:space="0" w:color="auto"/>
        <w:left w:val="none" w:sz="0" w:space="0" w:color="auto"/>
        <w:bottom w:val="none" w:sz="0" w:space="0" w:color="auto"/>
        <w:right w:val="none" w:sz="0" w:space="0" w:color="auto"/>
      </w:divBdr>
    </w:div>
    <w:div w:id="1251547183">
      <w:bodyDiv w:val="1"/>
      <w:marLeft w:val="0"/>
      <w:marRight w:val="0"/>
      <w:marTop w:val="0"/>
      <w:marBottom w:val="0"/>
      <w:divBdr>
        <w:top w:val="none" w:sz="0" w:space="0" w:color="auto"/>
        <w:left w:val="none" w:sz="0" w:space="0" w:color="auto"/>
        <w:bottom w:val="none" w:sz="0" w:space="0" w:color="auto"/>
        <w:right w:val="none" w:sz="0" w:space="0" w:color="auto"/>
      </w:divBdr>
    </w:div>
    <w:div w:id="1261064678">
      <w:bodyDiv w:val="1"/>
      <w:marLeft w:val="0"/>
      <w:marRight w:val="0"/>
      <w:marTop w:val="0"/>
      <w:marBottom w:val="0"/>
      <w:divBdr>
        <w:top w:val="none" w:sz="0" w:space="0" w:color="auto"/>
        <w:left w:val="none" w:sz="0" w:space="0" w:color="auto"/>
        <w:bottom w:val="none" w:sz="0" w:space="0" w:color="auto"/>
        <w:right w:val="none" w:sz="0" w:space="0" w:color="auto"/>
      </w:divBdr>
    </w:div>
    <w:div w:id="1320113270">
      <w:bodyDiv w:val="1"/>
      <w:marLeft w:val="0"/>
      <w:marRight w:val="0"/>
      <w:marTop w:val="0"/>
      <w:marBottom w:val="0"/>
      <w:divBdr>
        <w:top w:val="none" w:sz="0" w:space="0" w:color="auto"/>
        <w:left w:val="none" w:sz="0" w:space="0" w:color="auto"/>
        <w:bottom w:val="none" w:sz="0" w:space="0" w:color="auto"/>
        <w:right w:val="none" w:sz="0" w:space="0" w:color="auto"/>
      </w:divBdr>
    </w:div>
    <w:div w:id="1350448627">
      <w:bodyDiv w:val="1"/>
      <w:marLeft w:val="0"/>
      <w:marRight w:val="0"/>
      <w:marTop w:val="0"/>
      <w:marBottom w:val="0"/>
      <w:divBdr>
        <w:top w:val="none" w:sz="0" w:space="0" w:color="auto"/>
        <w:left w:val="none" w:sz="0" w:space="0" w:color="auto"/>
        <w:bottom w:val="none" w:sz="0" w:space="0" w:color="auto"/>
        <w:right w:val="none" w:sz="0" w:space="0" w:color="auto"/>
      </w:divBdr>
    </w:div>
    <w:div w:id="1360279594">
      <w:bodyDiv w:val="1"/>
      <w:marLeft w:val="0"/>
      <w:marRight w:val="0"/>
      <w:marTop w:val="0"/>
      <w:marBottom w:val="0"/>
      <w:divBdr>
        <w:top w:val="none" w:sz="0" w:space="0" w:color="auto"/>
        <w:left w:val="none" w:sz="0" w:space="0" w:color="auto"/>
        <w:bottom w:val="none" w:sz="0" w:space="0" w:color="auto"/>
        <w:right w:val="none" w:sz="0" w:space="0" w:color="auto"/>
      </w:divBdr>
    </w:div>
    <w:div w:id="1362314870">
      <w:bodyDiv w:val="1"/>
      <w:marLeft w:val="0"/>
      <w:marRight w:val="0"/>
      <w:marTop w:val="0"/>
      <w:marBottom w:val="0"/>
      <w:divBdr>
        <w:top w:val="none" w:sz="0" w:space="0" w:color="auto"/>
        <w:left w:val="none" w:sz="0" w:space="0" w:color="auto"/>
        <w:bottom w:val="none" w:sz="0" w:space="0" w:color="auto"/>
        <w:right w:val="none" w:sz="0" w:space="0" w:color="auto"/>
      </w:divBdr>
    </w:div>
    <w:div w:id="1395814455">
      <w:bodyDiv w:val="1"/>
      <w:marLeft w:val="0"/>
      <w:marRight w:val="0"/>
      <w:marTop w:val="0"/>
      <w:marBottom w:val="0"/>
      <w:divBdr>
        <w:top w:val="none" w:sz="0" w:space="0" w:color="auto"/>
        <w:left w:val="none" w:sz="0" w:space="0" w:color="auto"/>
        <w:bottom w:val="none" w:sz="0" w:space="0" w:color="auto"/>
        <w:right w:val="none" w:sz="0" w:space="0" w:color="auto"/>
      </w:divBdr>
    </w:div>
    <w:div w:id="1403483826">
      <w:bodyDiv w:val="1"/>
      <w:marLeft w:val="0"/>
      <w:marRight w:val="0"/>
      <w:marTop w:val="0"/>
      <w:marBottom w:val="0"/>
      <w:divBdr>
        <w:top w:val="none" w:sz="0" w:space="0" w:color="auto"/>
        <w:left w:val="none" w:sz="0" w:space="0" w:color="auto"/>
        <w:bottom w:val="none" w:sz="0" w:space="0" w:color="auto"/>
        <w:right w:val="none" w:sz="0" w:space="0" w:color="auto"/>
      </w:divBdr>
    </w:div>
    <w:div w:id="1469667814">
      <w:bodyDiv w:val="1"/>
      <w:marLeft w:val="0"/>
      <w:marRight w:val="0"/>
      <w:marTop w:val="0"/>
      <w:marBottom w:val="0"/>
      <w:divBdr>
        <w:top w:val="none" w:sz="0" w:space="0" w:color="auto"/>
        <w:left w:val="none" w:sz="0" w:space="0" w:color="auto"/>
        <w:bottom w:val="none" w:sz="0" w:space="0" w:color="auto"/>
        <w:right w:val="none" w:sz="0" w:space="0" w:color="auto"/>
      </w:divBdr>
    </w:div>
    <w:div w:id="1484732956">
      <w:bodyDiv w:val="1"/>
      <w:marLeft w:val="0"/>
      <w:marRight w:val="0"/>
      <w:marTop w:val="0"/>
      <w:marBottom w:val="0"/>
      <w:divBdr>
        <w:top w:val="none" w:sz="0" w:space="0" w:color="auto"/>
        <w:left w:val="none" w:sz="0" w:space="0" w:color="auto"/>
        <w:bottom w:val="none" w:sz="0" w:space="0" w:color="auto"/>
        <w:right w:val="none" w:sz="0" w:space="0" w:color="auto"/>
      </w:divBdr>
    </w:div>
    <w:div w:id="1485123474">
      <w:bodyDiv w:val="1"/>
      <w:marLeft w:val="0"/>
      <w:marRight w:val="0"/>
      <w:marTop w:val="0"/>
      <w:marBottom w:val="0"/>
      <w:divBdr>
        <w:top w:val="none" w:sz="0" w:space="0" w:color="auto"/>
        <w:left w:val="none" w:sz="0" w:space="0" w:color="auto"/>
        <w:bottom w:val="none" w:sz="0" w:space="0" w:color="auto"/>
        <w:right w:val="none" w:sz="0" w:space="0" w:color="auto"/>
      </w:divBdr>
    </w:div>
    <w:div w:id="1517185651">
      <w:bodyDiv w:val="1"/>
      <w:marLeft w:val="0"/>
      <w:marRight w:val="0"/>
      <w:marTop w:val="0"/>
      <w:marBottom w:val="0"/>
      <w:divBdr>
        <w:top w:val="none" w:sz="0" w:space="0" w:color="auto"/>
        <w:left w:val="none" w:sz="0" w:space="0" w:color="auto"/>
        <w:bottom w:val="none" w:sz="0" w:space="0" w:color="auto"/>
        <w:right w:val="none" w:sz="0" w:space="0" w:color="auto"/>
      </w:divBdr>
    </w:div>
    <w:div w:id="1583418313">
      <w:bodyDiv w:val="1"/>
      <w:marLeft w:val="0"/>
      <w:marRight w:val="0"/>
      <w:marTop w:val="0"/>
      <w:marBottom w:val="0"/>
      <w:divBdr>
        <w:top w:val="none" w:sz="0" w:space="0" w:color="auto"/>
        <w:left w:val="none" w:sz="0" w:space="0" w:color="auto"/>
        <w:bottom w:val="none" w:sz="0" w:space="0" w:color="auto"/>
        <w:right w:val="none" w:sz="0" w:space="0" w:color="auto"/>
      </w:divBdr>
    </w:div>
    <w:div w:id="1601647004">
      <w:bodyDiv w:val="1"/>
      <w:marLeft w:val="0"/>
      <w:marRight w:val="0"/>
      <w:marTop w:val="0"/>
      <w:marBottom w:val="0"/>
      <w:divBdr>
        <w:top w:val="none" w:sz="0" w:space="0" w:color="auto"/>
        <w:left w:val="none" w:sz="0" w:space="0" w:color="auto"/>
        <w:bottom w:val="none" w:sz="0" w:space="0" w:color="auto"/>
        <w:right w:val="none" w:sz="0" w:space="0" w:color="auto"/>
      </w:divBdr>
    </w:div>
    <w:div w:id="1622805097">
      <w:bodyDiv w:val="1"/>
      <w:marLeft w:val="0"/>
      <w:marRight w:val="0"/>
      <w:marTop w:val="0"/>
      <w:marBottom w:val="0"/>
      <w:divBdr>
        <w:top w:val="none" w:sz="0" w:space="0" w:color="auto"/>
        <w:left w:val="none" w:sz="0" w:space="0" w:color="auto"/>
        <w:bottom w:val="none" w:sz="0" w:space="0" w:color="auto"/>
        <w:right w:val="none" w:sz="0" w:space="0" w:color="auto"/>
      </w:divBdr>
    </w:div>
    <w:div w:id="1635672284">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69476189">
      <w:bodyDiv w:val="1"/>
      <w:marLeft w:val="0"/>
      <w:marRight w:val="0"/>
      <w:marTop w:val="0"/>
      <w:marBottom w:val="0"/>
      <w:divBdr>
        <w:top w:val="none" w:sz="0" w:space="0" w:color="auto"/>
        <w:left w:val="none" w:sz="0" w:space="0" w:color="auto"/>
        <w:bottom w:val="none" w:sz="0" w:space="0" w:color="auto"/>
        <w:right w:val="none" w:sz="0" w:space="0" w:color="auto"/>
      </w:divBdr>
    </w:div>
    <w:div w:id="1676765505">
      <w:bodyDiv w:val="1"/>
      <w:marLeft w:val="0"/>
      <w:marRight w:val="0"/>
      <w:marTop w:val="0"/>
      <w:marBottom w:val="0"/>
      <w:divBdr>
        <w:top w:val="none" w:sz="0" w:space="0" w:color="auto"/>
        <w:left w:val="none" w:sz="0" w:space="0" w:color="auto"/>
        <w:bottom w:val="none" w:sz="0" w:space="0" w:color="auto"/>
        <w:right w:val="none" w:sz="0" w:space="0" w:color="auto"/>
      </w:divBdr>
    </w:div>
    <w:div w:id="1715084547">
      <w:bodyDiv w:val="1"/>
      <w:marLeft w:val="0"/>
      <w:marRight w:val="0"/>
      <w:marTop w:val="0"/>
      <w:marBottom w:val="0"/>
      <w:divBdr>
        <w:top w:val="none" w:sz="0" w:space="0" w:color="auto"/>
        <w:left w:val="none" w:sz="0" w:space="0" w:color="auto"/>
        <w:bottom w:val="none" w:sz="0" w:space="0" w:color="auto"/>
        <w:right w:val="none" w:sz="0" w:space="0" w:color="auto"/>
      </w:divBdr>
    </w:div>
    <w:div w:id="1738473730">
      <w:bodyDiv w:val="1"/>
      <w:marLeft w:val="0"/>
      <w:marRight w:val="0"/>
      <w:marTop w:val="0"/>
      <w:marBottom w:val="0"/>
      <w:divBdr>
        <w:top w:val="none" w:sz="0" w:space="0" w:color="auto"/>
        <w:left w:val="none" w:sz="0" w:space="0" w:color="auto"/>
        <w:bottom w:val="none" w:sz="0" w:space="0" w:color="auto"/>
        <w:right w:val="none" w:sz="0" w:space="0" w:color="auto"/>
      </w:divBdr>
    </w:div>
    <w:div w:id="1747603465">
      <w:bodyDiv w:val="1"/>
      <w:marLeft w:val="0"/>
      <w:marRight w:val="0"/>
      <w:marTop w:val="0"/>
      <w:marBottom w:val="0"/>
      <w:divBdr>
        <w:top w:val="none" w:sz="0" w:space="0" w:color="auto"/>
        <w:left w:val="none" w:sz="0" w:space="0" w:color="auto"/>
        <w:bottom w:val="none" w:sz="0" w:space="0" w:color="auto"/>
        <w:right w:val="none" w:sz="0" w:space="0" w:color="auto"/>
      </w:divBdr>
    </w:div>
    <w:div w:id="1751154511">
      <w:bodyDiv w:val="1"/>
      <w:marLeft w:val="0"/>
      <w:marRight w:val="0"/>
      <w:marTop w:val="0"/>
      <w:marBottom w:val="0"/>
      <w:divBdr>
        <w:top w:val="none" w:sz="0" w:space="0" w:color="auto"/>
        <w:left w:val="none" w:sz="0" w:space="0" w:color="auto"/>
        <w:bottom w:val="none" w:sz="0" w:space="0" w:color="auto"/>
        <w:right w:val="none" w:sz="0" w:space="0" w:color="auto"/>
      </w:divBdr>
    </w:div>
    <w:div w:id="1887792602">
      <w:bodyDiv w:val="1"/>
      <w:marLeft w:val="0"/>
      <w:marRight w:val="0"/>
      <w:marTop w:val="0"/>
      <w:marBottom w:val="0"/>
      <w:divBdr>
        <w:top w:val="none" w:sz="0" w:space="0" w:color="auto"/>
        <w:left w:val="none" w:sz="0" w:space="0" w:color="auto"/>
        <w:bottom w:val="none" w:sz="0" w:space="0" w:color="auto"/>
        <w:right w:val="none" w:sz="0" w:space="0" w:color="auto"/>
      </w:divBdr>
    </w:div>
    <w:div w:id="1901358113">
      <w:bodyDiv w:val="1"/>
      <w:marLeft w:val="0"/>
      <w:marRight w:val="0"/>
      <w:marTop w:val="0"/>
      <w:marBottom w:val="0"/>
      <w:divBdr>
        <w:top w:val="none" w:sz="0" w:space="0" w:color="auto"/>
        <w:left w:val="none" w:sz="0" w:space="0" w:color="auto"/>
        <w:bottom w:val="none" w:sz="0" w:space="0" w:color="auto"/>
        <w:right w:val="none" w:sz="0" w:space="0" w:color="auto"/>
      </w:divBdr>
    </w:div>
    <w:div w:id="1902330328">
      <w:bodyDiv w:val="1"/>
      <w:marLeft w:val="0"/>
      <w:marRight w:val="0"/>
      <w:marTop w:val="0"/>
      <w:marBottom w:val="0"/>
      <w:divBdr>
        <w:top w:val="none" w:sz="0" w:space="0" w:color="auto"/>
        <w:left w:val="none" w:sz="0" w:space="0" w:color="auto"/>
        <w:bottom w:val="none" w:sz="0" w:space="0" w:color="auto"/>
        <w:right w:val="none" w:sz="0" w:space="0" w:color="auto"/>
      </w:divBdr>
    </w:div>
    <w:div w:id="1929387756">
      <w:bodyDiv w:val="1"/>
      <w:marLeft w:val="0"/>
      <w:marRight w:val="0"/>
      <w:marTop w:val="0"/>
      <w:marBottom w:val="0"/>
      <w:divBdr>
        <w:top w:val="none" w:sz="0" w:space="0" w:color="auto"/>
        <w:left w:val="none" w:sz="0" w:space="0" w:color="auto"/>
        <w:bottom w:val="none" w:sz="0" w:space="0" w:color="auto"/>
        <w:right w:val="none" w:sz="0" w:space="0" w:color="auto"/>
      </w:divBdr>
    </w:div>
    <w:div w:id="1931354348">
      <w:bodyDiv w:val="1"/>
      <w:marLeft w:val="0"/>
      <w:marRight w:val="0"/>
      <w:marTop w:val="0"/>
      <w:marBottom w:val="0"/>
      <w:divBdr>
        <w:top w:val="none" w:sz="0" w:space="0" w:color="auto"/>
        <w:left w:val="none" w:sz="0" w:space="0" w:color="auto"/>
        <w:bottom w:val="none" w:sz="0" w:space="0" w:color="auto"/>
        <w:right w:val="none" w:sz="0" w:space="0" w:color="auto"/>
      </w:divBdr>
    </w:div>
    <w:div w:id="1940525648">
      <w:bodyDiv w:val="1"/>
      <w:marLeft w:val="0"/>
      <w:marRight w:val="0"/>
      <w:marTop w:val="0"/>
      <w:marBottom w:val="0"/>
      <w:divBdr>
        <w:top w:val="none" w:sz="0" w:space="0" w:color="auto"/>
        <w:left w:val="none" w:sz="0" w:space="0" w:color="auto"/>
        <w:bottom w:val="none" w:sz="0" w:space="0" w:color="auto"/>
        <w:right w:val="none" w:sz="0" w:space="0" w:color="auto"/>
      </w:divBdr>
    </w:div>
    <w:div w:id="1967009353">
      <w:bodyDiv w:val="1"/>
      <w:marLeft w:val="0"/>
      <w:marRight w:val="0"/>
      <w:marTop w:val="0"/>
      <w:marBottom w:val="0"/>
      <w:divBdr>
        <w:top w:val="none" w:sz="0" w:space="0" w:color="auto"/>
        <w:left w:val="none" w:sz="0" w:space="0" w:color="auto"/>
        <w:bottom w:val="none" w:sz="0" w:space="0" w:color="auto"/>
        <w:right w:val="none" w:sz="0" w:space="0" w:color="auto"/>
      </w:divBdr>
    </w:div>
    <w:div w:id="2005743734">
      <w:bodyDiv w:val="1"/>
      <w:marLeft w:val="0"/>
      <w:marRight w:val="0"/>
      <w:marTop w:val="0"/>
      <w:marBottom w:val="0"/>
      <w:divBdr>
        <w:top w:val="none" w:sz="0" w:space="0" w:color="auto"/>
        <w:left w:val="none" w:sz="0" w:space="0" w:color="auto"/>
        <w:bottom w:val="none" w:sz="0" w:space="0" w:color="auto"/>
        <w:right w:val="none" w:sz="0" w:space="0" w:color="auto"/>
      </w:divBdr>
    </w:div>
    <w:div w:id="2035761290">
      <w:bodyDiv w:val="1"/>
      <w:marLeft w:val="0"/>
      <w:marRight w:val="0"/>
      <w:marTop w:val="0"/>
      <w:marBottom w:val="0"/>
      <w:divBdr>
        <w:top w:val="none" w:sz="0" w:space="0" w:color="auto"/>
        <w:left w:val="none" w:sz="0" w:space="0" w:color="auto"/>
        <w:bottom w:val="none" w:sz="0" w:space="0" w:color="auto"/>
        <w:right w:val="none" w:sz="0" w:space="0" w:color="auto"/>
      </w:divBdr>
    </w:div>
    <w:div w:id="2048027221">
      <w:bodyDiv w:val="1"/>
      <w:marLeft w:val="0"/>
      <w:marRight w:val="0"/>
      <w:marTop w:val="0"/>
      <w:marBottom w:val="0"/>
      <w:divBdr>
        <w:top w:val="none" w:sz="0" w:space="0" w:color="auto"/>
        <w:left w:val="none" w:sz="0" w:space="0" w:color="auto"/>
        <w:bottom w:val="none" w:sz="0" w:space="0" w:color="auto"/>
        <w:right w:val="none" w:sz="0" w:space="0" w:color="auto"/>
      </w:divBdr>
    </w:div>
    <w:div w:id="2058045057">
      <w:bodyDiv w:val="1"/>
      <w:marLeft w:val="0"/>
      <w:marRight w:val="0"/>
      <w:marTop w:val="0"/>
      <w:marBottom w:val="0"/>
      <w:divBdr>
        <w:top w:val="none" w:sz="0" w:space="0" w:color="auto"/>
        <w:left w:val="none" w:sz="0" w:space="0" w:color="auto"/>
        <w:bottom w:val="none" w:sz="0" w:space="0" w:color="auto"/>
        <w:right w:val="none" w:sz="0" w:space="0" w:color="auto"/>
      </w:divBdr>
    </w:div>
    <w:div w:id="2122993358">
      <w:bodyDiv w:val="1"/>
      <w:marLeft w:val="0"/>
      <w:marRight w:val="0"/>
      <w:marTop w:val="0"/>
      <w:marBottom w:val="0"/>
      <w:divBdr>
        <w:top w:val="none" w:sz="0" w:space="0" w:color="auto"/>
        <w:left w:val="none" w:sz="0" w:space="0" w:color="auto"/>
        <w:bottom w:val="none" w:sz="0" w:space="0" w:color="auto"/>
        <w:right w:val="none" w:sz="0" w:space="0" w:color="auto"/>
      </w:divBdr>
    </w:div>
    <w:div w:id="2140880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c.thrive.health/covid19/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ksafebc.com/en/resources/health-safety/information-sheets/ofaa-protocols-covid-19-pandemic?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thrive.health/covid19/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72E05-EFAA-464A-BA0F-B84DDF67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1606</Words>
  <Characters>9320</Characters>
  <Application>Microsoft Office Word</Application>
  <DocSecurity>0</DocSecurity>
  <Lines>282</Lines>
  <Paragraphs>165</Paragraphs>
  <ScaleCrop>false</ScaleCrop>
  <HeadingPairs>
    <vt:vector size="2" baseType="variant">
      <vt:variant>
        <vt:lpstr>Title</vt:lpstr>
      </vt:variant>
      <vt:variant>
        <vt:i4>1</vt:i4>
      </vt:variant>
    </vt:vector>
  </HeadingPairs>
  <TitlesOfParts>
    <vt:vector size="1" baseType="lpstr">
      <vt:lpstr>Reporting and Communications Guidelines</vt:lpstr>
    </vt:vector>
  </TitlesOfParts>
  <Manager/>
  <Company/>
  <LinksUpToDate>false</LinksUpToDate>
  <CharactersWithSpaces>10761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and Communications Guidelines</dc:title>
  <dc:subject/>
  <dc:creator>Ella Pritchard</dc:creator>
  <cp:keywords/>
  <dc:description/>
  <cp:lastModifiedBy>Ella Pritchard</cp:lastModifiedBy>
  <cp:revision>3</cp:revision>
  <cp:lastPrinted>2020-05-14T17:36:00Z</cp:lastPrinted>
  <dcterms:created xsi:type="dcterms:W3CDTF">2020-06-12T17:03:00Z</dcterms:created>
  <dcterms:modified xsi:type="dcterms:W3CDTF">2020-06-12T17:04:00Z</dcterms:modified>
  <cp:category/>
</cp:coreProperties>
</file>